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095" w:rsidRPr="00A94022" w:rsidRDefault="006E35F1" w:rsidP="00620A04">
      <w:pPr>
        <w:jc w:val="center"/>
        <w:rPr>
          <w:rFonts w:ascii="Calibri" w:hAnsi="Calibri" w:cs="Calibri"/>
          <w:b/>
          <w:sz w:val="28"/>
          <w:szCs w:val="28"/>
        </w:rPr>
      </w:pPr>
      <w:r w:rsidRPr="00A94022">
        <w:rPr>
          <w:rFonts w:ascii="Calibri" w:hAnsi="Calibri" w:cs="Calibri"/>
          <w:b/>
          <w:sz w:val="28"/>
          <w:szCs w:val="28"/>
        </w:rPr>
        <w:t>Maya’s Last Snare</w:t>
      </w:r>
      <w:r>
        <w:rPr>
          <w:rFonts w:ascii="Calibri" w:hAnsi="Calibri" w:cs="Calibri"/>
          <w:b/>
          <w:sz w:val="28"/>
          <w:szCs w:val="28"/>
        </w:rPr>
        <w:t>: The Original Sin Again</w:t>
      </w:r>
      <w:r w:rsidR="00DC38AE" w:rsidRPr="00A94022">
        <w:rPr>
          <w:rFonts w:ascii="Calibri" w:hAnsi="Calibri" w:cs="Calibri"/>
          <w:b/>
          <w:sz w:val="28"/>
          <w:szCs w:val="28"/>
        </w:rPr>
        <w:t xml:space="preserve"> </w:t>
      </w:r>
    </w:p>
    <w:p w:rsidR="00620A04" w:rsidRPr="00A94022" w:rsidRDefault="00620A04" w:rsidP="00620A04">
      <w:pPr>
        <w:jc w:val="center"/>
        <w:rPr>
          <w:rFonts w:ascii="Calibri" w:hAnsi="Calibri" w:cs="Calibri"/>
        </w:rPr>
      </w:pPr>
      <w:r w:rsidRPr="00A94022">
        <w:rPr>
          <w:rFonts w:ascii="Calibri" w:hAnsi="Calibri" w:cs="Calibri"/>
          <w:sz w:val="20"/>
          <w:szCs w:val="20"/>
        </w:rPr>
        <w:t>By Narasimha d</w:t>
      </w:r>
      <w:r w:rsidRPr="00A94022">
        <w:rPr>
          <w:rFonts w:ascii="Calibri" w:hAnsi="Calibri" w:cs="Calibri"/>
        </w:rPr>
        <w:t>as</w:t>
      </w:r>
    </w:p>
    <w:p w:rsidR="00A94022" w:rsidRPr="00A94022" w:rsidRDefault="00A94022" w:rsidP="00A94022">
      <w:pPr>
        <w:jc w:val="both"/>
        <w:rPr>
          <w:rFonts w:ascii="Calibri" w:hAnsi="Calibri" w:cs="Calibri"/>
          <w:b/>
        </w:rPr>
      </w:pPr>
      <w:r w:rsidRPr="00A94022">
        <w:rPr>
          <w:rFonts w:ascii="Calibri" w:hAnsi="Calibri" w:cs="Calibri"/>
        </w:rPr>
        <w:t xml:space="preserve">It will difficult to properly understand the controversy in ISKCON regarding spiritual initiations and the bona fide spiritual master unless we first carefully consider the fundamentals of </w:t>
      </w:r>
      <w:r w:rsidRPr="00A94022">
        <w:rPr>
          <w:rFonts w:ascii="Calibri" w:hAnsi="Calibri" w:cs="Calibri"/>
          <w:i/>
        </w:rPr>
        <w:t>guru-tattva</w:t>
      </w:r>
      <w:r w:rsidRPr="00A94022">
        <w:rPr>
          <w:rFonts w:ascii="Calibri" w:hAnsi="Calibri" w:cs="Calibri"/>
        </w:rPr>
        <w:t xml:space="preserve"> and authorized explanations regarding the cause of conditioned consciousness.</w:t>
      </w:r>
      <w:r w:rsidR="00551B7A">
        <w:rPr>
          <w:rFonts w:ascii="Calibri" w:hAnsi="Calibri" w:cs="Calibri"/>
        </w:rPr>
        <w:t xml:space="preserve"> (See </w:t>
      </w:r>
      <w:r w:rsidR="00551B7A" w:rsidRPr="00551B7A">
        <w:rPr>
          <w:rFonts w:ascii="Calibri" w:hAnsi="Calibri" w:cs="Calibri"/>
          <w:i/>
        </w:rPr>
        <w:t>“The Original Sin: False Ambition”</w:t>
      </w:r>
      <w:r w:rsidR="00551B7A">
        <w:rPr>
          <w:rFonts w:ascii="Calibri" w:hAnsi="Calibri" w:cs="Calibri"/>
        </w:rPr>
        <w:t xml:space="preserve"> </w:t>
      </w:r>
      <w:proofErr w:type="gramStart"/>
      <w:r w:rsidR="00551B7A">
        <w:rPr>
          <w:rFonts w:ascii="Calibri" w:hAnsi="Calibri" w:cs="Calibri"/>
        </w:rPr>
        <w:t xml:space="preserve">at </w:t>
      </w:r>
      <w:r w:rsidR="00F61686">
        <w:rPr>
          <w:rFonts w:ascii="Calibri" w:hAnsi="Calibri" w:cs="Calibri"/>
        </w:rPr>
        <w:t xml:space="preserve"> </w:t>
      </w:r>
      <w:bookmarkStart w:id="0" w:name="_GoBack"/>
      <w:bookmarkEnd w:id="0"/>
      <w:proofErr w:type="gramEnd"/>
      <w:r w:rsidR="00D16157" w:rsidRPr="00D16157">
        <w:fldChar w:fldCharType="begin"/>
      </w:r>
      <w:r w:rsidR="00F61686">
        <w:instrText xml:space="preserve"> HYPERLINK "http://www.krishnaconsciousnessmovement.com" </w:instrText>
      </w:r>
      <w:r w:rsidR="00D16157" w:rsidRPr="00D16157">
        <w:fldChar w:fldCharType="separate"/>
      </w:r>
      <w:r w:rsidR="00551B7A" w:rsidRPr="00C66D4F">
        <w:rPr>
          <w:rStyle w:val="Hyperlink"/>
          <w:rFonts w:ascii="Calibri" w:hAnsi="Calibri" w:cs="Calibri"/>
        </w:rPr>
        <w:t>www.krishnaconsciousnessmovement.com</w:t>
      </w:r>
      <w:r w:rsidR="00D16157">
        <w:rPr>
          <w:rStyle w:val="Hyperlink"/>
          <w:rFonts w:ascii="Calibri" w:hAnsi="Calibri" w:cs="Calibri"/>
        </w:rPr>
        <w:fldChar w:fldCharType="end"/>
      </w:r>
      <w:r w:rsidR="00551B7A">
        <w:rPr>
          <w:rFonts w:ascii="Calibri" w:hAnsi="Calibri" w:cs="Calibri"/>
        </w:rPr>
        <w:t xml:space="preserve"> )</w:t>
      </w:r>
    </w:p>
    <w:p w:rsidR="00410450" w:rsidRPr="00595595" w:rsidRDefault="00410450" w:rsidP="00B95095">
      <w:pPr>
        <w:jc w:val="both"/>
        <w:rPr>
          <w:rFonts w:ascii="Calibri" w:hAnsi="Calibri" w:cs="Calibri"/>
          <w:sz w:val="24"/>
          <w:szCs w:val="24"/>
          <w:u w:val="single"/>
        </w:rPr>
      </w:pPr>
      <w:r w:rsidRPr="00595595">
        <w:rPr>
          <w:rFonts w:ascii="Calibri" w:hAnsi="Calibri" w:cs="Calibri"/>
          <w:b/>
          <w:sz w:val="24"/>
          <w:szCs w:val="24"/>
          <w:u w:val="single"/>
        </w:rPr>
        <w:t>When Good Preachers Go Bad</w:t>
      </w:r>
    </w:p>
    <w:p w:rsidR="00B95095" w:rsidRPr="00A94022" w:rsidRDefault="00B95095" w:rsidP="00B95095">
      <w:pPr>
        <w:jc w:val="both"/>
        <w:rPr>
          <w:rFonts w:ascii="Calibri" w:hAnsi="Calibri" w:cs="Calibri"/>
        </w:rPr>
      </w:pPr>
      <w:r w:rsidRPr="00A94022">
        <w:rPr>
          <w:rFonts w:ascii="Calibri" w:hAnsi="Calibri" w:cs="Calibri"/>
        </w:rPr>
        <w:t>Recently I read in an old BTG magazine (Jan</w:t>
      </w:r>
      <w:proofErr w:type="gramStart"/>
      <w:r w:rsidRPr="00A94022">
        <w:rPr>
          <w:rFonts w:ascii="Calibri" w:hAnsi="Calibri" w:cs="Calibri"/>
        </w:rPr>
        <w:t>./</w:t>
      </w:r>
      <w:proofErr w:type="gramEnd"/>
      <w:r w:rsidRPr="00A94022">
        <w:rPr>
          <w:rFonts w:ascii="Calibri" w:hAnsi="Calibri" w:cs="Calibri"/>
        </w:rPr>
        <w:t xml:space="preserve">Feb. 1996) three brilliant articles regarding the question, </w:t>
      </w:r>
      <w:r w:rsidRPr="00A94022">
        <w:rPr>
          <w:rFonts w:ascii="Calibri" w:hAnsi="Calibri" w:cs="Calibri"/>
          <w:i/>
        </w:rPr>
        <w:t>“How does the living entity, who was originally with Krishna, fall into the material world.”</w:t>
      </w:r>
      <w:r w:rsidRPr="00A94022">
        <w:rPr>
          <w:rFonts w:ascii="Calibri" w:hAnsi="Calibri" w:cs="Calibri"/>
        </w:rPr>
        <w:t xml:space="preserve"> The first two articles were by Srila Prabhupada. The other one was by one of His disciples. Quoting Srila Prabhupada extensively, the latter author elaborates upon and helps emphasize Srila Prabhupada’s conclusion: the </w:t>
      </w:r>
      <w:r w:rsidRPr="00A94022">
        <w:rPr>
          <w:rFonts w:ascii="Calibri" w:hAnsi="Calibri" w:cs="Calibri"/>
          <w:i/>
        </w:rPr>
        <w:t>jiva</w:t>
      </w:r>
      <w:r w:rsidRPr="00A94022">
        <w:rPr>
          <w:rFonts w:ascii="Calibri" w:hAnsi="Calibri" w:cs="Calibri"/>
        </w:rPr>
        <w:t xml:space="preserve"> soul has no real or substantial contact with matter at any stage; rather he exists eternally as part and parcel of Krishna in the spiritual world. His conditioning under the modes of material nature is simply a momentary dream arranged by Krishna’s external energy to help fulfill his minute, independent desire</w:t>
      </w:r>
      <w:r w:rsidR="00551B7A">
        <w:rPr>
          <w:rFonts w:ascii="Calibri" w:hAnsi="Calibri" w:cs="Calibri"/>
        </w:rPr>
        <w:t>, or his false ambition to be the Lord</w:t>
      </w:r>
      <w:r w:rsidRPr="00A94022">
        <w:rPr>
          <w:rFonts w:ascii="Calibri" w:hAnsi="Calibri" w:cs="Calibri"/>
        </w:rPr>
        <w:t xml:space="preserve">. In spite of this brief dream, the soul remains part and parcel of Krishna eternally. </w:t>
      </w:r>
    </w:p>
    <w:p w:rsidR="00B95095" w:rsidRPr="00A94022" w:rsidRDefault="00B95095" w:rsidP="00B95095">
      <w:pPr>
        <w:jc w:val="both"/>
        <w:rPr>
          <w:rFonts w:ascii="Calibri" w:hAnsi="Calibri" w:cs="Calibri"/>
          <w:b/>
        </w:rPr>
      </w:pPr>
      <w:r w:rsidRPr="00A94022">
        <w:rPr>
          <w:rFonts w:ascii="Calibri" w:hAnsi="Calibri" w:cs="Calibri"/>
        </w:rPr>
        <w:t>This is one topic of Krishna consciousness that is a difficult for embodied souls to understand, but Srila Prabhupada resolves the topic as simply as possible in His two articles (a lecture and an essay), and the author of this other BTG article in the same issue elaborates on the topic brilliantly, following Prabhupada’s lead, as Srila Prabhupada wanted his disciples to do when writing and preaching. I especially appreciated the way this devotee illustrated that material time is insignificant when compared to eternity. In other words, the devotee referred to above, although not a self-realized soul, as I will show below, did his duty as a preacher and representative of Srila Prabhupada. This is what Srila Prabhupada wanted</w:t>
      </w:r>
      <w:r w:rsidRPr="00A94022">
        <w:rPr>
          <w:rFonts w:ascii="Calibri" w:hAnsi="Calibri" w:cs="Calibri"/>
          <w:b/>
        </w:rPr>
        <w:t xml:space="preserve">. </w:t>
      </w:r>
    </w:p>
    <w:p w:rsidR="00B95095" w:rsidRPr="00A94022" w:rsidRDefault="00B95095" w:rsidP="00B95095">
      <w:pPr>
        <w:jc w:val="both"/>
        <w:rPr>
          <w:rFonts w:ascii="Calibri" w:hAnsi="Calibri" w:cs="Calibri"/>
          <w:b/>
        </w:rPr>
      </w:pPr>
      <w:r w:rsidRPr="00A94022">
        <w:rPr>
          <w:rFonts w:ascii="Calibri" w:hAnsi="Calibri" w:cs="Calibri"/>
          <w:b/>
        </w:rPr>
        <w:t xml:space="preserve">“I am the initiator guru and you should be the instructor guru by teaching what I am teaching and doing what I am doing. This is not a title, but you must actually come to this platform. This I want.” </w:t>
      </w:r>
      <w:r w:rsidRPr="00A94022">
        <w:rPr>
          <w:rFonts w:ascii="Calibri" w:hAnsi="Calibri" w:cs="Calibri"/>
        </w:rPr>
        <w:t>(Letter, Aug. 4, 1975)</w:t>
      </w:r>
    </w:p>
    <w:p w:rsidR="00B95095" w:rsidRPr="00A94022" w:rsidRDefault="00B95095" w:rsidP="00B95095">
      <w:pPr>
        <w:jc w:val="both"/>
        <w:rPr>
          <w:rFonts w:ascii="Calibri" w:hAnsi="Calibri" w:cs="Calibri"/>
        </w:rPr>
      </w:pPr>
      <w:r w:rsidRPr="00A94022">
        <w:rPr>
          <w:rFonts w:ascii="Calibri" w:hAnsi="Calibri" w:cs="Calibri"/>
        </w:rPr>
        <w:t xml:space="preserve">Srila Prabhupada credited one of his senior, learned Godbrothers with playing an integral part, through his misleading preaching and speculation, in creating the debacle that ruined the once vibrant and powerful mission created by Srila Bhaktisiddhanta Sarasvati. Similarly, many sober devotees credit the writings of this intelligent BTG writer referred to above with playing a key part in the creation of the current bogus system of voted in “gurus” that has severely divided and weakened Srila Prabhupada’s institution, ISKCON. </w:t>
      </w:r>
    </w:p>
    <w:p w:rsidR="00B95095" w:rsidRPr="00A94022" w:rsidRDefault="00B95095" w:rsidP="00B95095">
      <w:pPr>
        <w:jc w:val="both"/>
        <w:rPr>
          <w:rFonts w:ascii="Calibri" w:hAnsi="Calibri" w:cs="Calibri"/>
        </w:rPr>
      </w:pPr>
      <w:r w:rsidRPr="00A94022">
        <w:rPr>
          <w:rFonts w:ascii="Calibri" w:hAnsi="Calibri" w:cs="Calibri"/>
        </w:rPr>
        <w:t xml:space="preserve">The question arises: </w:t>
      </w:r>
      <w:r w:rsidRPr="00A94022">
        <w:rPr>
          <w:rFonts w:ascii="Calibri" w:hAnsi="Calibri" w:cs="Calibri"/>
          <w:i/>
        </w:rPr>
        <w:t xml:space="preserve">“How it is possible that many seemingly intelligent devotees have gone along with this unauthorized system of ecclesiastical elections for sanctioning and reprimanding so-called diksa-gurus, a system which is obviously in direct defiance of Srila Prabhupada’s written and verbal orders and </w:t>
      </w:r>
      <w:r w:rsidRPr="00A94022">
        <w:rPr>
          <w:rFonts w:ascii="Calibri" w:hAnsi="Calibri" w:cs="Calibri"/>
          <w:i/>
        </w:rPr>
        <w:lastRenderedPageBreak/>
        <w:t>in direct defiance of the Gaudiya siddhanta on guru-tattva?</w:t>
      </w:r>
      <w:r w:rsidRPr="00A94022">
        <w:rPr>
          <w:rFonts w:ascii="Calibri" w:hAnsi="Calibri" w:cs="Calibri"/>
        </w:rPr>
        <w:t xml:space="preserve">” For those who have carefully studied Prabhupada’s books, it may seem amazing that some of these devotees have been able to go on, in some fashion, with devotional service or </w:t>
      </w:r>
      <w:r w:rsidRPr="00A94022">
        <w:rPr>
          <w:rFonts w:ascii="Calibri" w:hAnsi="Calibri" w:cs="Calibri"/>
          <w:i/>
        </w:rPr>
        <w:t>karma-yoga</w:t>
      </w:r>
      <w:r w:rsidRPr="00A94022">
        <w:rPr>
          <w:rFonts w:ascii="Calibri" w:hAnsi="Calibri" w:cs="Calibri"/>
        </w:rPr>
        <w:t xml:space="preserve">.  A few of these misguided devotees seem able to continue preaching the holy name and serving in brilliant ways —even though they are unable to understand some of Srila Prabhupada’s most important instructions regarding the </w:t>
      </w:r>
      <w:r w:rsidRPr="00A94022">
        <w:rPr>
          <w:rFonts w:ascii="Calibri" w:hAnsi="Calibri" w:cs="Calibri"/>
          <w:i/>
        </w:rPr>
        <w:t>sad-guru</w:t>
      </w:r>
      <w:r w:rsidRPr="00A94022">
        <w:rPr>
          <w:rFonts w:ascii="Calibri" w:hAnsi="Calibri" w:cs="Calibri"/>
        </w:rPr>
        <w:t xml:space="preserve">, the </w:t>
      </w:r>
      <w:r w:rsidRPr="00A94022">
        <w:rPr>
          <w:rFonts w:ascii="Calibri" w:hAnsi="Calibri" w:cs="Calibri"/>
          <w:i/>
        </w:rPr>
        <w:t>guru-parampara</w:t>
      </w:r>
      <w:r w:rsidRPr="00A94022">
        <w:rPr>
          <w:rFonts w:ascii="Calibri" w:hAnsi="Calibri" w:cs="Calibri"/>
        </w:rPr>
        <w:t xml:space="preserve">, great Vaisnavas, and the mission and teachings of the Krishna consciousness movement. </w:t>
      </w:r>
    </w:p>
    <w:p w:rsidR="00B95095" w:rsidRPr="00A94022" w:rsidRDefault="00B95095" w:rsidP="00B95095">
      <w:pPr>
        <w:jc w:val="both"/>
        <w:rPr>
          <w:rFonts w:ascii="Calibri" w:hAnsi="Calibri" w:cs="Calibri"/>
        </w:rPr>
      </w:pPr>
      <w:r w:rsidRPr="00A94022">
        <w:rPr>
          <w:rFonts w:ascii="Calibri" w:hAnsi="Calibri" w:cs="Calibri"/>
        </w:rPr>
        <w:t xml:space="preserve">At a glance it may seem that the question </w:t>
      </w:r>
      <w:r w:rsidRPr="00A94022">
        <w:rPr>
          <w:rFonts w:ascii="Calibri" w:hAnsi="Calibri" w:cs="Calibri"/>
          <w:i/>
        </w:rPr>
        <w:t xml:space="preserve">“How </w:t>
      </w:r>
      <w:proofErr w:type="gramStart"/>
      <w:r w:rsidRPr="00A94022">
        <w:rPr>
          <w:rFonts w:ascii="Calibri" w:hAnsi="Calibri" w:cs="Calibri"/>
          <w:i/>
        </w:rPr>
        <w:t>did the empowered and united institution created by Srila Prabhupada</w:t>
      </w:r>
      <w:proofErr w:type="gramEnd"/>
      <w:r w:rsidRPr="00A94022">
        <w:rPr>
          <w:rFonts w:ascii="Calibri" w:hAnsi="Calibri" w:cs="Calibri"/>
          <w:i/>
        </w:rPr>
        <w:t xml:space="preserve"> become fragmented by many camps of deviants?”</w:t>
      </w:r>
      <w:r w:rsidRPr="00A94022">
        <w:rPr>
          <w:rFonts w:ascii="Calibri" w:hAnsi="Calibri" w:cs="Calibri"/>
        </w:rPr>
        <w:t xml:space="preserve"> is as difficult to understand as the question </w:t>
      </w:r>
      <w:r w:rsidRPr="00A94022">
        <w:rPr>
          <w:rFonts w:ascii="Calibri" w:hAnsi="Calibri" w:cs="Calibri"/>
          <w:i/>
        </w:rPr>
        <w:t>“How did liberated souls fall into illusion in this material world?”</w:t>
      </w:r>
      <w:r w:rsidRPr="00A94022">
        <w:rPr>
          <w:rFonts w:ascii="Calibri" w:hAnsi="Calibri" w:cs="Calibri"/>
        </w:rPr>
        <w:t xml:space="preserve"> In fact, looking closer, this question is far easier to resolve --that is, if one has already understood, at least in principle, how conditioned souls come under the influence of the Supreme Lord’s external energy. Following the example of the BTG writer referred to above, I will attempt to resolve this latter question by elaborating upon and emphasizing Srila Prabhupada’s explanations and conclusions. </w:t>
      </w:r>
    </w:p>
    <w:p w:rsidR="00620A04" w:rsidRPr="00595595" w:rsidRDefault="00620A04" w:rsidP="00B95095">
      <w:pPr>
        <w:jc w:val="both"/>
        <w:rPr>
          <w:rFonts w:ascii="Calibri" w:hAnsi="Calibri" w:cs="Calibri"/>
          <w:b/>
          <w:sz w:val="24"/>
          <w:szCs w:val="24"/>
          <w:u w:val="single"/>
        </w:rPr>
      </w:pPr>
      <w:r w:rsidRPr="00595595">
        <w:rPr>
          <w:rFonts w:ascii="Calibri" w:hAnsi="Calibri" w:cs="Calibri"/>
          <w:b/>
          <w:sz w:val="24"/>
          <w:szCs w:val="24"/>
          <w:u w:val="single"/>
        </w:rPr>
        <w:t>Imitators Beware</w:t>
      </w:r>
    </w:p>
    <w:p w:rsidR="00B95095" w:rsidRPr="00A94022" w:rsidRDefault="00B95095" w:rsidP="00B95095">
      <w:pPr>
        <w:jc w:val="both"/>
        <w:rPr>
          <w:rFonts w:ascii="Calibri" w:hAnsi="Calibri" w:cs="Calibri"/>
        </w:rPr>
      </w:pPr>
      <w:r w:rsidRPr="00A94022">
        <w:rPr>
          <w:rFonts w:ascii="Calibri" w:hAnsi="Calibri" w:cs="Calibri"/>
        </w:rPr>
        <w:t xml:space="preserve">In a nutshell, the reason those who are almost liberated or theoretically liberated fall into </w:t>
      </w:r>
      <w:r w:rsidRPr="00A94022">
        <w:rPr>
          <w:rFonts w:ascii="Calibri" w:hAnsi="Calibri" w:cs="Calibri"/>
          <w:i/>
        </w:rPr>
        <w:t xml:space="preserve">maya </w:t>
      </w:r>
      <w:r w:rsidRPr="00A94022">
        <w:rPr>
          <w:rFonts w:ascii="Calibri" w:hAnsi="Calibri" w:cs="Calibri"/>
        </w:rPr>
        <w:t xml:space="preserve">again is because they are not in fact completely liberated but only imagine themselves to be so. Instead of learning to remain forever as the humble followers of Lord Caitanya’s or Lord Krishna’s </w:t>
      </w:r>
      <w:r w:rsidRPr="00A94022">
        <w:rPr>
          <w:rFonts w:ascii="Calibri" w:hAnsi="Calibri" w:cs="Calibri"/>
          <w:i/>
        </w:rPr>
        <w:t>nitya-siddha parishads</w:t>
      </w:r>
      <w:r w:rsidRPr="00A94022">
        <w:rPr>
          <w:rFonts w:ascii="Calibri" w:hAnsi="Calibri" w:cs="Calibri"/>
        </w:rPr>
        <w:t xml:space="preserve">, they try to imitate </w:t>
      </w:r>
      <w:proofErr w:type="gramStart"/>
      <w:r w:rsidRPr="00A94022">
        <w:rPr>
          <w:rFonts w:ascii="Calibri" w:hAnsi="Calibri" w:cs="Calibri"/>
        </w:rPr>
        <w:t>Them</w:t>
      </w:r>
      <w:proofErr w:type="gramEnd"/>
      <w:r w:rsidRPr="00A94022">
        <w:rPr>
          <w:rFonts w:ascii="Calibri" w:hAnsi="Calibri" w:cs="Calibri"/>
        </w:rPr>
        <w:t>. This is due to false ambition. This same principle applies even to great demigods like Lord Brahma.</w:t>
      </w:r>
    </w:p>
    <w:p w:rsidR="00B95095" w:rsidRPr="00A94022" w:rsidRDefault="00B95095" w:rsidP="00B95095">
      <w:pPr>
        <w:jc w:val="both"/>
        <w:rPr>
          <w:rFonts w:ascii="Calibri" w:hAnsi="Calibri" w:cs="Calibri"/>
        </w:rPr>
      </w:pPr>
      <w:r w:rsidRPr="00A94022">
        <w:rPr>
          <w:rFonts w:ascii="Calibri" w:hAnsi="Calibri" w:cs="Calibri"/>
          <w:b/>
        </w:rPr>
        <w:t>“There is a gulf of difference between theoretical freedom and actual freedom from material bondage.”</w:t>
      </w:r>
      <w:r w:rsidRPr="00A94022">
        <w:rPr>
          <w:rFonts w:ascii="Calibri" w:hAnsi="Calibri" w:cs="Calibri"/>
        </w:rPr>
        <w:t xml:space="preserve"> (</w:t>
      </w:r>
      <w:r w:rsidRPr="00A94022">
        <w:rPr>
          <w:rFonts w:ascii="Calibri" w:hAnsi="Calibri" w:cs="Calibri"/>
          <w:i/>
        </w:rPr>
        <w:t>SB</w:t>
      </w:r>
      <w:r w:rsidRPr="00A94022">
        <w:rPr>
          <w:rFonts w:ascii="Calibri" w:hAnsi="Calibri" w:cs="Calibri"/>
        </w:rPr>
        <w:t>. 3.27.20, Purport)</w:t>
      </w:r>
    </w:p>
    <w:p w:rsidR="00B95095" w:rsidRPr="00A94022" w:rsidRDefault="00B95095" w:rsidP="00B95095">
      <w:pPr>
        <w:jc w:val="both"/>
        <w:rPr>
          <w:rFonts w:ascii="Calibri" w:hAnsi="Calibri" w:cs="Calibri"/>
        </w:rPr>
      </w:pPr>
      <w:r w:rsidRPr="00A94022">
        <w:rPr>
          <w:rFonts w:ascii="Calibri" w:hAnsi="Calibri" w:cs="Calibri"/>
          <w:b/>
        </w:rPr>
        <w:t xml:space="preserve">“A </w:t>
      </w:r>
      <w:r w:rsidRPr="00A94022">
        <w:rPr>
          <w:rFonts w:ascii="Calibri" w:hAnsi="Calibri" w:cs="Calibri"/>
          <w:b/>
          <w:i/>
        </w:rPr>
        <w:t>nitya-siddha</w:t>
      </w:r>
      <w:r w:rsidRPr="00A94022">
        <w:rPr>
          <w:rFonts w:ascii="Calibri" w:hAnsi="Calibri" w:cs="Calibri"/>
          <w:b/>
        </w:rPr>
        <w:t xml:space="preserve"> devotee comes from Vaikuntha upon the order of the Supreme Personality of Godhead and shows by his personal example how to become a pure devotee. A pure devotee, therefore, is a practical example for all living entities, including Lord Brahma.”</w:t>
      </w:r>
      <w:r w:rsidRPr="00A94022">
        <w:rPr>
          <w:rFonts w:ascii="Calibri" w:hAnsi="Calibri" w:cs="Calibri"/>
        </w:rPr>
        <w:t xml:space="preserve"> (</w:t>
      </w:r>
      <w:r w:rsidRPr="00A94022">
        <w:rPr>
          <w:rFonts w:ascii="Calibri" w:hAnsi="Calibri" w:cs="Calibri"/>
          <w:i/>
        </w:rPr>
        <w:t xml:space="preserve">SB. </w:t>
      </w:r>
      <w:r w:rsidRPr="00A94022">
        <w:rPr>
          <w:rFonts w:ascii="Calibri" w:hAnsi="Calibri" w:cs="Calibri"/>
        </w:rPr>
        <w:t>7.10.3, Purport)</w:t>
      </w:r>
    </w:p>
    <w:p w:rsidR="00B95095" w:rsidRPr="00A94022" w:rsidRDefault="00B95095" w:rsidP="00B95095">
      <w:pPr>
        <w:tabs>
          <w:tab w:val="left" w:pos="810"/>
        </w:tabs>
        <w:jc w:val="both"/>
        <w:rPr>
          <w:rFonts w:ascii="Calibri" w:hAnsi="Calibri" w:cs="Calibri"/>
        </w:rPr>
      </w:pPr>
      <w:r w:rsidRPr="00A94022">
        <w:rPr>
          <w:rFonts w:ascii="Calibri" w:hAnsi="Calibri" w:cs="Calibri"/>
          <w:b/>
        </w:rPr>
        <w:t>“As soon as a foolish disciple tries to overtake his spiritual master and becomes ambitious to occupy his post, he immediately falls down.”</w:t>
      </w:r>
      <w:r w:rsidRPr="00A94022">
        <w:rPr>
          <w:rFonts w:ascii="Calibri" w:hAnsi="Calibri" w:cs="Calibri"/>
        </w:rPr>
        <w:t xml:space="preserve"> (</w:t>
      </w:r>
      <w:r w:rsidRPr="00A94022">
        <w:rPr>
          <w:rFonts w:ascii="Calibri" w:hAnsi="Calibri" w:cs="Calibri"/>
          <w:i/>
        </w:rPr>
        <w:t>SB</w:t>
      </w:r>
      <w:r w:rsidRPr="00A94022">
        <w:rPr>
          <w:rFonts w:ascii="Calibri" w:hAnsi="Calibri" w:cs="Calibri"/>
        </w:rPr>
        <w:t>. 5.12.14, Purport.)</w:t>
      </w:r>
    </w:p>
    <w:p w:rsidR="00B95095" w:rsidRPr="00A94022" w:rsidRDefault="00B95095" w:rsidP="00B95095">
      <w:pPr>
        <w:tabs>
          <w:tab w:val="left" w:pos="810"/>
        </w:tabs>
        <w:jc w:val="both"/>
        <w:rPr>
          <w:rFonts w:ascii="Calibri" w:hAnsi="Calibri" w:cs="Calibri"/>
        </w:rPr>
      </w:pPr>
      <w:r w:rsidRPr="00A94022">
        <w:rPr>
          <w:rFonts w:ascii="Calibri" w:hAnsi="Calibri" w:cs="Calibri"/>
          <w:b/>
        </w:rPr>
        <w:t xml:space="preserve">“However, one should not imitate the behavior of an advanced devotee or </w:t>
      </w:r>
      <w:r w:rsidRPr="00A94022">
        <w:rPr>
          <w:rFonts w:ascii="Calibri" w:hAnsi="Calibri" w:cs="Calibri"/>
          <w:b/>
          <w:i/>
        </w:rPr>
        <w:t>maha-bhagavata</w:t>
      </w:r>
      <w:r w:rsidRPr="00A94022">
        <w:rPr>
          <w:rFonts w:ascii="Calibri" w:hAnsi="Calibri" w:cs="Calibri"/>
          <w:b/>
        </w:rPr>
        <w:t xml:space="preserve"> without being self-realized, for by such imitation one will eventually become degraded.”</w:t>
      </w:r>
      <w:r w:rsidRPr="00A94022">
        <w:rPr>
          <w:rFonts w:ascii="Calibri" w:hAnsi="Calibri" w:cs="Calibri"/>
        </w:rPr>
        <w:t xml:space="preserve"> (Nectar of Instruction, Verse Five, Purport) </w:t>
      </w:r>
    </w:p>
    <w:p w:rsidR="00B95095" w:rsidRPr="00A94022" w:rsidRDefault="00B95095" w:rsidP="00B95095">
      <w:pPr>
        <w:tabs>
          <w:tab w:val="left" w:pos="810"/>
        </w:tabs>
        <w:jc w:val="both"/>
        <w:rPr>
          <w:rFonts w:ascii="Calibri" w:hAnsi="Calibri" w:cs="Calibri"/>
        </w:rPr>
      </w:pPr>
      <w:r w:rsidRPr="00A94022">
        <w:rPr>
          <w:rFonts w:ascii="Calibri" w:hAnsi="Calibri" w:cs="Calibri"/>
          <w:b/>
        </w:rPr>
        <w:t xml:space="preserve">“That is the teaching of Caitanya Mahaprabhu. </w:t>
      </w:r>
      <w:r w:rsidRPr="00A94022">
        <w:rPr>
          <w:rFonts w:ascii="Calibri" w:hAnsi="Calibri" w:cs="Calibri"/>
          <w:b/>
          <w:i/>
        </w:rPr>
        <w:t xml:space="preserve">Guru more </w:t>
      </w:r>
      <w:proofErr w:type="spellStart"/>
      <w:r w:rsidRPr="00A94022">
        <w:rPr>
          <w:rFonts w:ascii="Calibri" w:hAnsi="Calibri" w:cs="Calibri"/>
          <w:b/>
          <w:i/>
        </w:rPr>
        <w:t>murkha</w:t>
      </w:r>
      <w:proofErr w:type="spellEnd"/>
      <w:r w:rsidRPr="00A94022">
        <w:rPr>
          <w:rFonts w:ascii="Calibri" w:hAnsi="Calibri" w:cs="Calibri"/>
          <w:b/>
          <w:i/>
        </w:rPr>
        <w:t xml:space="preserve"> </w:t>
      </w:r>
      <w:proofErr w:type="spellStart"/>
      <w:r w:rsidRPr="00A94022">
        <w:rPr>
          <w:rFonts w:ascii="Calibri" w:hAnsi="Calibri" w:cs="Calibri"/>
          <w:b/>
          <w:i/>
        </w:rPr>
        <w:t>dekhi</w:t>
      </w:r>
      <w:proofErr w:type="spellEnd"/>
      <w:r w:rsidRPr="00A94022">
        <w:rPr>
          <w:rFonts w:ascii="Calibri" w:hAnsi="Calibri" w:cs="Calibri"/>
          <w:b/>
        </w:rPr>
        <w:t xml:space="preserve">. </w:t>
      </w:r>
      <w:proofErr w:type="spellStart"/>
      <w:r w:rsidRPr="00A94022">
        <w:rPr>
          <w:rFonts w:ascii="Calibri" w:hAnsi="Calibri" w:cs="Calibri"/>
          <w:b/>
        </w:rPr>
        <w:t>Caitanya</w:t>
      </w:r>
      <w:proofErr w:type="spellEnd"/>
      <w:r w:rsidRPr="00A94022">
        <w:rPr>
          <w:rFonts w:ascii="Calibri" w:hAnsi="Calibri" w:cs="Calibri"/>
          <w:b/>
        </w:rPr>
        <w:t xml:space="preserve"> </w:t>
      </w:r>
      <w:proofErr w:type="spellStart"/>
      <w:r w:rsidRPr="00A94022">
        <w:rPr>
          <w:rFonts w:ascii="Calibri" w:hAnsi="Calibri" w:cs="Calibri"/>
          <w:b/>
        </w:rPr>
        <w:t>Mahaprabhu</w:t>
      </w:r>
      <w:proofErr w:type="spellEnd"/>
      <w:r w:rsidRPr="00A94022">
        <w:rPr>
          <w:rFonts w:ascii="Calibri" w:hAnsi="Calibri" w:cs="Calibri"/>
          <w:b/>
        </w:rPr>
        <w:t xml:space="preserve"> is </w:t>
      </w:r>
      <w:proofErr w:type="spellStart"/>
      <w:r w:rsidRPr="00A94022">
        <w:rPr>
          <w:rFonts w:ascii="Calibri" w:hAnsi="Calibri" w:cs="Calibri"/>
          <w:b/>
          <w:i/>
        </w:rPr>
        <w:t>murkha</w:t>
      </w:r>
      <w:proofErr w:type="spellEnd"/>
      <w:r w:rsidRPr="00A94022">
        <w:rPr>
          <w:rFonts w:ascii="Calibri" w:hAnsi="Calibri" w:cs="Calibri"/>
          <w:b/>
        </w:rPr>
        <w:t xml:space="preserve">? Why is it He’s posing Himself as that </w:t>
      </w:r>
      <w:proofErr w:type="spellStart"/>
      <w:r w:rsidRPr="00A94022">
        <w:rPr>
          <w:rFonts w:ascii="Calibri" w:hAnsi="Calibri" w:cs="Calibri"/>
          <w:b/>
          <w:i/>
        </w:rPr>
        <w:t>murkha</w:t>
      </w:r>
      <w:proofErr w:type="spellEnd"/>
      <w:r w:rsidRPr="00A94022">
        <w:rPr>
          <w:rFonts w:ascii="Calibri" w:hAnsi="Calibri" w:cs="Calibri"/>
          <w:b/>
        </w:rPr>
        <w:t>?—‘I am fool number one.’ That means that is liberation. You must always be ready to be chastised by the guru. Then one is liberated.”</w:t>
      </w:r>
      <w:r w:rsidRPr="00A94022">
        <w:rPr>
          <w:rFonts w:ascii="Calibri" w:hAnsi="Calibri" w:cs="Calibri"/>
        </w:rPr>
        <w:t xml:space="preserve"> (Conversation, August 16, 1976, Bombay)</w:t>
      </w:r>
    </w:p>
    <w:p w:rsidR="00B95095" w:rsidRPr="00A94022" w:rsidRDefault="00B95095" w:rsidP="00B95095">
      <w:pPr>
        <w:tabs>
          <w:tab w:val="left" w:pos="810"/>
        </w:tabs>
        <w:jc w:val="both"/>
        <w:rPr>
          <w:rFonts w:ascii="Calibri" w:hAnsi="Calibri" w:cs="Calibri"/>
        </w:rPr>
      </w:pPr>
      <w:r w:rsidRPr="00A94022">
        <w:rPr>
          <w:rFonts w:ascii="Calibri" w:hAnsi="Calibri" w:cs="Calibri"/>
          <w:b/>
        </w:rPr>
        <w:t xml:space="preserve"> “One should not try to be an artificially advanced devotee, thinking, ‘I am a first-class devotee.’ Such thinking should be avoided. </w:t>
      </w:r>
      <w:proofErr w:type="gramStart"/>
      <w:r w:rsidRPr="00A94022">
        <w:rPr>
          <w:rFonts w:ascii="Calibri" w:hAnsi="Calibri" w:cs="Calibri"/>
          <w:b/>
        </w:rPr>
        <w:t>It best not to accept any disciples.”</w:t>
      </w:r>
      <w:proofErr w:type="gramEnd"/>
      <w:r w:rsidRPr="00A94022">
        <w:rPr>
          <w:rFonts w:ascii="Calibri" w:hAnsi="Calibri" w:cs="Calibri"/>
        </w:rPr>
        <w:t xml:space="preserve"> (</w:t>
      </w:r>
      <w:r w:rsidRPr="00A94022">
        <w:rPr>
          <w:rFonts w:ascii="Calibri" w:hAnsi="Calibri" w:cs="Calibri"/>
          <w:i/>
        </w:rPr>
        <w:t>Cc.Madhya</w:t>
      </w:r>
      <w:r w:rsidRPr="00A94022">
        <w:rPr>
          <w:rFonts w:ascii="Calibri" w:hAnsi="Calibri" w:cs="Calibri"/>
        </w:rPr>
        <w:t>, 7.130, Purport.)</w:t>
      </w:r>
    </w:p>
    <w:p w:rsidR="00B95095" w:rsidRPr="00A94022" w:rsidRDefault="00B95095" w:rsidP="00B95095">
      <w:pPr>
        <w:tabs>
          <w:tab w:val="left" w:pos="810"/>
        </w:tabs>
        <w:jc w:val="both"/>
        <w:rPr>
          <w:rFonts w:ascii="Calibri" w:hAnsi="Calibri" w:cs="Calibri"/>
        </w:rPr>
      </w:pPr>
      <w:r w:rsidRPr="00A94022">
        <w:rPr>
          <w:rFonts w:ascii="Calibri" w:hAnsi="Calibri" w:cs="Calibri"/>
          <w:b/>
        </w:rPr>
        <w:lastRenderedPageBreak/>
        <w:t xml:space="preserve">“They did even consider with common sense—that if Guru Maharaja wanted to appoint somebody as </w:t>
      </w:r>
      <w:r w:rsidRPr="00A94022">
        <w:rPr>
          <w:rFonts w:ascii="Calibri" w:hAnsi="Calibri" w:cs="Calibri"/>
          <w:b/>
          <w:i/>
        </w:rPr>
        <w:t>acarya</w:t>
      </w:r>
      <w:r w:rsidRPr="00A94022">
        <w:rPr>
          <w:rFonts w:ascii="Calibri" w:hAnsi="Calibri" w:cs="Calibri"/>
          <w:b/>
        </w:rPr>
        <w:t xml:space="preserve">, why he did not say? He said so many things, and this point he missed? </w:t>
      </w:r>
      <w:proofErr w:type="gramStart"/>
      <w:r w:rsidRPr="00A94022">
        <w:rPr>
          <w:rFonts w:ascii="Calibri" w:hAnsi="Calibri" w:cs="Calibri"/>
          <w:b/>
        </w:rPr>
        <w:t>The real point?</w:t>
      </w:r>
      <w:proofErr w:type="gramEnd"/>
      <w:r w:rsidRPr="00A94022">
        <w:rPr>
          <w:rFonts w:ascii="Calibri" w:hAnsi="Calibri" w:cs="Calibri"/>
          <w:b/>
        </w:rPr>
        <w:t xml:space="preserve"> And they insisted upon it. The declared some unfit person to become </w:t>
      </w:r>
      <w:r w:rsidRPr="00A94022">
        <w:rPr>
          <w:rFonts w:ascii="Calibri" w:hAnsi="Calibri" w:cs="Calibri"/>
          <w:b/>
          <w:i/>
        </w:rPr>
        <w:t>acarya</w:t>
      </w:r>
      <w:r w:rsidRPr="00A94022">
        <w:rPr>
          <w:rFonts w:ascii="Calibri" w:hAnsi="Calibri" w:cs="Calibri"/>
          <w:b/>
        </w:rPr>
        <w:t xml:space="preserve">. </w:t>
      </w:r>
      <w:proofErr w:type="gramStart"/>
      <w:r w:rsidRPr="00A94022">
        <w:rPr>
          <w:rFonts w:ascii="Calibri" w:hAnsi="Calibri" w:cs="Calibri"/>
          <w:b/>
        </w:rPr>
        <w:t>And then another—‘</w:t>
      </w:r>
      <w:r w:rsidRPr="00A94022">
        <w:rPr>
          <w:rFonts w:ascii="Calibri" w:hAnsi="Calibri" w:cs="Calibri"/>
          <w:b/>
          <w:i/>
        </w:rPr>
        <w:t>Acarya</w:t>
      </w:r>
      <w:r w:rsidRPr="00A94022">
        <w:rPr>
          <w:rFonts w:ascii="Calibri" w:hAnsi="Calibri" w:cs="Calibri"/>
          <w:b/>
        </w:rPr>
        <w:t>!’</w:t>
      </w:r>
      <w:proofErr w:type="gramEnd"/>
      <w:r w:rsidRPr="00A94022">
        <w:rPr>
          <w:rFonts w:ascii="Calibri" w:hAnsi="Calibri" w:cs="Calibri"/>
          <w:b/>
        </w:rPr>
        <w:t xml:space="preserve"> </w:t>
      </w:r>
      <w:proofErr w:type="gramStart"/>
      <w:r w:rsidRPr="00A94022">
        <w:rPr>
          <w:rFonts w:ascii="Calibri" w:hAnsi="Calibri" w:cs="Calibri"/>
          <w:b/>
        </w:rPr>
        <w:t>Another—‘</w:t>
      </w:r>
      <w:r w:rsidRPr="00A94022">
        <w:rPr>
          <w:rFonts w:ascii="Calibri" w:hAnsi="Calibri" w:cs="Calibri"/>
          <w:b/>
          <w:i/>
        </w:rPr>
        <w:t>Acarya</w:t>
      </w:r>
      <w:r w:rsidRPr="00A94022">
        <w:rPr>
          <w:rFonts w:ascii="Calibri" w:hAnsi="Calibri" w:cs="Calibri"/>
          <w:b/>
        </w:rPr>
        <w:t>!’</w:t>
      </w:r>
      <w:proofErr w:type="gramEnd"/>
      <w:r w:rsidRPr="00A94022">
        <w:rPr>
          <w:rFonts w:ascii="Calibri" w:hAnsi="Calibri" w:cs="Calibri"/>
          <w:b/>
        </w:rPr>
        <w:t xml:space="preserve"> </w:t>
      </w:r>
      <w:proofErr w:type="gramStart"/>
      <w:r w:rsidRPr="00A94022">
        <w:rPr>
          <w:rFonts w:ascii="Calibri" w:hAnsi="Calibri" w:cs="Calibri"/>
          <w:b/>
        </w:rPr>
        <w:t>So better to remain a foolish [simple] person perpetually to be directed by Guru Maharaja.</w:t>
      </w:r>
      <w:proofErr w:type="gramEnd"/>
      <w:r w:rsidRPr="00A94022">
        <w:rPr>
          <w:rFonts w:ascii="Calibri" w:hAnsi="Calibri" w:cs="Calibri"/>
          <w:b/>
        </w:rPr>
        <w:t xml:space="preserve"> That is perfection. And as soon as he [the upstart] learns that Guru Maharaja is dead, ‘Now I am so advanced that I can kill my guru and I become guru.’ Then he’s finished.”</w:t>
      </w:r>
      <w:r w:rsidRPr="00A94022">
        <w:rPr>
          <w:rFonts w:ascii="Calibri" w:hAnsi="Calibri" w:cs="Calibri"/>
        </w:rPr>
        <w:t xml:space="preserve"> (Conv. Aug. 16, 1976, Bombay)</w:t>
      </w:r>
    </w:p>
    <w:p w:rsidR="00D63CA0" w:rsidRPr="00595595" w:rsidRDefault="00816189" w:rsidP="00B95095">
      <w:pPr>
        <w:rPr>
          <w:rFonts w:ascii="Calibri" w:hAnsi="Calibri" w:cs="Calibri"/>
          <w:b/>
          <w:sz w:val="24"/>
          <w:szCs w:val="24"/>
          <w:u w:val="single"/>
        </w:rPr>
      </w:pPr>
      <w:r w:rsidRPr="00595595">
        <w:rPr>
          <w:rFonts w:ascii="Calibri" w:hAnsi="Calibri" w:cs="Calibri"/>
          <w:b/>
          <w:sz w:val="24"/>
          <w:szCs w:val="24"/>
          <w:u w:val="single"/>
        </w:rPr>
        <w:t>A Brief H</w:t>
      </w:r>
      <w:r w:rsidR="003E71B8" w:rsidRPr="00595595">
        <w:rPr>
          <w:rFonts w:ascii="Calibri" w:hAnsi="Calibri" w:cs="Calibri"/>
          <w:b/>
          <w:sz w:val="24"/>
          <w:szCs w:val="24"/>
          <w:u w:val="single"/>
        </w:rPr>
        <w:t>istory Post-</w:t>
      </w:r>
      <w:r w:rsidRPr="00595595">
        <w:rPr>
          <w:rFonts w:ascii="Calibri" w:hAnsi="Calibri" w:cs="Calibri"/>
          <w:b/>
          <w:sz w:val="24"/>
          <w:szCs w:val="24"/>
          <w:u w:val="single"/>
        </w:rPr>
        <w:t>1977 Iskcon</w:t>
      </w:r>
    </w:p>
    <w:p w:rsidR="00BB39B1" w:rsidRPr="00A94022" w:rsidRDefault="00D63CA0" w:rsidP="00C13E11">
      <w:pPr>
        <w:jc w:val="both"/>
        <w:rPr>
          <w:rFonts w:ascii="Calibri" w:hAnsi="Calibri" w:cs="Calibri"/>
        </w:rPr>
      </w:pPr>
      <w:r w:rsidRPr="00A94022">
        <w:rPr>
          <w:rFonts w:ascii="Calibri" w:hAnsi="Calibri" w:cs="Calibri"/>
        </w:rPr>
        <w:t>Eve</w:t>
      </w:r>
      <w:r w:rsidR="00816189" w:rsidRPr="00A94022">
        <w:rPr>
          <w:rFonts w:ascii="Calibri" w:hAnsi="Calibri" w:cs="Calibri"/>
        </w:rPr>
        <w:t xml:space="preserve">ryone who knows anything </w:t>
      </w:r>
      <w:r w:rsidR="00EB4F7C" w:rsidRPr="00A94022">
        <w:rPr>
          <w:rFonts w:ascii="Calibri" w:hAnsi="Calibri" w:cs="Calibri"/>
        </w:rPr>
        <w:t>about the history of ISKCON</w:t>
      </w:r>
      <w:r w:rsidRPr="00A94022">
        <w:rPr>
          <w:rFonts w:ascii="Calibri" w:hAnsi="Calibri" w:cs="Calibri"/>
        </w:rPr>
        <w:t xml:space="preserve"> understands that immediately upon Srila Prabhupada’s disa</w:t>
      </w:r>
      <w:r w:rsidR="005C6F19" w:rsidRPr="00A94022">
        <w:rPr>
          <w:rFonts w:ascii="Calibri" w:hAnsi="Calibri" w:cs="Calibri"/>
        </w:rPr>
        <w:t xml:space="preserve">ppearance from this world, </w:t>
      </w:r>
      <w:r w:rsidR="00B648CC" w:rsidRPr="00A94022">
        <w:rPr>
          <w:rFonts w:ascii="Calibri" w:hAnsi="Calibri" w:cs="Calibri"/>
        </w:rPr>
        <w:t xml:space="preserve">or </w:t>
      </w:r>
      <w:r w:rsidR="00F20692" w:rsidRPr="00A94022">
        <w:rPr>
          <w:rFonts w:ascii="Calibri" w:hAnsi="Calibri" w:cs="Calibri"/>
        </w:rPr>
        <w:t xml:space="preserve">even </w:t>
      </w:r>
      <w:r w:rsidR="00EB4F7C" w:rsidRPr="00A94022">
        <w:rPr>
          <w:rFonts w:ascii="Calibri" w:hAnsi="Calibri" w:cs="Calibri"/>
        </w:rPr>
        <w:t xml:space="preserve">before, </w:t>
      </w:r>
      <w:r w:rsidR="00231BB4" w:rsidRPr="00A94022">
        <w:rPr>
          <w:rFonts w:ascii="Calibri" w:hAnsi="Calibri" w:cs="Calibri"/>
        </w:rPr>
        <w:t>some</w:t>
      </w:r>
      <w:r w:rsidRPr="00A94022">
        <w:rPr>
          <w:rFonts w:ascii="Calibri" w:hAnsi="Calibri" w:cs="Calibri"/>
        </w:rPr>
        <w:t xml:space="preserve"> o</w:t>
      </w:r>
      <w:r w:rsidR="00EB4F7C" w:rsidRPr="00A94022">
        <w:rPr>
          <w:rFonts w:ascii="Calibri" w:hAnsi="Calibri" w:cs="Calibri"/>
        </w:rPr>
        <w:t>f his leading disciples conspired to</w:t>
      </w:r>
      <w:r w:rsidRPr="00A94022">
        <w:rPr>
          <w:rFonts w:ascii="Calibri" w:hAnsi="Calibri" w:cs="Calibri"/>
        </w:rPr>
        <w:t xml:space="preserve"> claim that they had been chosen by Srila Prabhupada to be his successors and </w:t>
      </w:r>
      <w:r w:rsidR="00E72C5E" w:rsidRPr="00A94022">
        <w:rPr>
          <w:rFonts w:ascii="Calibri" w:hAnsi="Calibri" w:cs="Calibri"/>
        </w:rPr>
        <w:t xml:space="preserve">act as </w:t>
      </w:r>
      <w:r w:rsidR="007424F7" w:rsidRPr="00A94022">
        <w:rPr>
          <w:rFonts w:ascii="Calibri" w:hAnsi="Calibri" w:cs="Calibri"/>
          <w:i/>
        </w:rPr>
        <w:t xml:space="preserve">diksha-gurus, </w:t>
      </w:r>
      <w:r w:rsidR="007424F7" w:rsidRPr="00A94022">
        <w:rPr>
          <w:rFonts w:ascii="Calibri" w:hAnsi="Calibri" w:cs="Calibri"/>
        </w:rPr>
        <w:t xml:space="preserve">or </w:t>
      </w:r>
      <w:r w:rsidR="00F20692" w:rsidRPr="00A94022">
        <w:rPr>
          <w:rFonts w:ascii="Calibri" w:hAnsi="Calibri" w:cs="Calibri"/>
          <w:i/>
        </w:rPr>
        <w:t xml:space="preserve">acharyas. </w:t>
      </w:r>
      <w:r w:rsidR="00F20692" w:rsidRPr="00A94022">
        <w:rPr>
          <w:rFonts w:ascii="Calibri" w:hAnsi="Calibri" w:cs="Calibri"/>
        </w:rPr>
        <w:t>They claimed they were chosen</w:t>
      </w:r>
      <w:r w:rsidR="00F20692" w:rsidRPr="00A94022">
        <w:rPr>
          <w:rFonts w:ascii="Calibri" w:hAnsi="Calibri" w:cs="Calibri"/>
          <w:i/>
        </w:rPr>
        <w:t xml:space="preserve"> to</w:t>
      </w:r>
      <w:r w:rsidR="005C6F19" w:rsidRPr="00A94022">
        <w:rPr>
          <w:rFonts w:ascii="Calibri" w:hAnsi="Calibri" w:cs="Calibri"/>
        </w:rPr>
        <w:t xml:space="preserve"> lead the movement and </w:t>
      </w:r>
      <w:r w:rsidRPr="00A94022">
        <w:rPr>
          <w:rFonts w:ascii="Calibri" w:hAnsi="Calibri" w:cs="Calibri"/>
        </w:rPr>
        <w:t>initiate new disciples joining the mission of Krishna conscio</w:t>
      </w:r>
      <w:r w:rsidR="00780E02" w:rsidRPr="00A94022">
        <w:rPr>
          <w:rFonts w:ascii="Calibri" w:hAnsi="Calibri" w:cs="Calibri"/>
        </w:rPr>
        <w:t xml:space="preserve">usness as their own disciples. </w:t>
      </w:r>
      <w:r w:rsidRPr="00A94022">
        <w:rPr>
          <w:rFonts w:ascii="Calibri" w:hAnsi="Calibri" w:cs="Calibri"/>
        </w:rPr>
        <w:t xml:space="preserve">After several of these supposedly chosen successor </w:t>
      </w:r>
      <w:r w:rsidR="005C6F19" w:rsidRPr="00A94022">
        <w:rPr>
          <w:rFonts w:ascii="Calibri" w:hAnsi="Calibri" w:cs="Calibri"/>
          <w:i/>
        </w:rPr>
        <w:t>acharyas</w:t>
      </w:r>
      <w:r w:rsidRPr="00A94022">
        <w:rPr>
          <w:rFonts w:ascii="Calibri" w:hAnsi="Calibri" w:cs="Calibri"/>
        </w:rPr>
        <w:t xml:space="preserve"> were exposed for gross deviations, many devotees began to question their </w:t>
      </w:r>
      <w:r w:rsidR="00816189" w:rsidRPr="00A94022">
        <w:rPr>
          <w:rFonts w:ascii="Calibri" w:hAnsi="Calibri" w:cs="Calibri"/>
        </w:rPr>
        <w:t xml:space="preserve">absolute authority and their alleged </w:t>
      </w:r>
      <w:r w:rsidRPr="00A94022">
        <w:rPr>
          <w:rFonts w:ascii="Calibri" w:hAnsi="Calibri" w:cs="Calibri"/>
        </w:rPr>
        <w:t xml:space="preserve">appointment by Srila Prabhupada. </w:t>
      </w:r>
    </w:p>
    <w:p w:rsidR="005C6F19" w:rsidRPr="00A94022" w:rsidRDefault="00D63CA0" w:rsidP="00C13E11">
      <w:pPr>
        <w:jc w:val="both"/>
        <w:rPr>
          <w:rFonts w:ascii="Calibri" w:hAnsi="Calibri" w:cs="Calibri"/>
        </w:rPr>
      </w:pPr>
      <w:r w:rsidRPr="00A94022">
        <w:rPr>
          <w:rFonts w:ascii="Calibri" w:hAnsi="Calibri" w:cs="Calibri"/>
        </w:rPr>
        <w:t xml:space="preserve">As it turned out, </w:t>
      </w:r>
      <w:r w:rsidR="00F20692" w:rsidRPr="00A94022">
        <w:rPr>
          <w:rFonts w:ascii="Calibri" w:hAnsi="Calibri" w:cs="Calibri"/>
        </w:rPr>
        <w:t xml:space="preserve">when all evidence was </w:t>
      </w:r>
      <w:r w:rsidR="005C6F19" w:rsidRPr="00A94022">
        <w:rPr>
          <w:rFonts w:ascii="Calibri" w:hAnsi="Calibri" w:cs="Calibri"/>
        </w:rPr>
        <w:t xml:space="preserve">analyzed, </w:t>
      </w:r>
      <w:r w:rsidRPr="00A94022">
        <w:rPr>
          <w:rFonts w:ascii="Calibri" w:hAnsi="Calibri" w:cs="Calibri"/>
        </w:rPr>
        <w:t xml:space="preserve">no instruction </w:t>
      </w:r>
      <w:r w:rsidR="005C6F19" w:rsidRPr="00A94022">
        <w:rPr>
          <w:rFonts w:ascii="Calibri" w:hAnsi="Calibri" w:cs="Calibri"/>
        </w:rPr>
        <w:t xml:space="preserve">was found </w:t>
      </w:r>
      <w:r w:rsidRPr="00A94022">
        <w:rPr>
          <w:rFonts w:ascii="Calibri" w:hAnsi="Calibri" w:cs="Calibri"/>
        </w:rPr>
        <w:t xml:space="preserve">from Srila Prabhupada naming </w:t>
      </w:r>
      <w:r w:rsidR="00DD5A93" w:rsidRPr="00A94022">
        <w:rPr>
          <w:rFonts w:ascii="Calibri" w:hAnsi="Calibri" w:cs="Calibri"/>
        </w:rPr>
        <w:t>these or any other</w:t>
      </w:r>
      <w:r w:rsidR="005C6F19" w:rsidRPr="00A94022">
        <w:rPr>
          <w:rFonts w:ascii="Calibri" w:hAnsi="Calibri" w:cs="Calibri"/>
        </w:rPr>
        <w:t>s as guru</w:t>
      </w:r>
      <w:r w:rsidR="00DD5A93" w:rsidRPr="00A94022">
        <w:rPr>
          <w:rFonts w:ascii="Calibri" w:hAnsi="Calibri" w:cs="Calibri"/>
        </w:rPr>
        <w:t xml:space="preserve"> </w:t>
      </w:r>
      <w:r w:rsidRPr="00A94022">
        <w:rPr>
          <w:rFonts w:ascii="Calibri" w:hAnsi="Calibri" w:cs="Calibri"/>
        </w:rPr>
        <w:t xml:space="preserve">successors. </w:t>
      </w:r>
      <w:r w:rsidR="005C6F19" w:rsidRPr="00A94022">
        <w:rPr>
          <w:rFonts w:ascii="Calibri" w:hAnsi="Calibri" w:cs="Calibri"/>
        </w:rPr>
        <w:t>Nor could be found any</w:t>
      </w:r>
      <w:r w:rsidR="00780E02" w:rsidRPr="00A94022">
        <w:rPr>
          <w:rFonts w:ascii="Calibri" w:hAnsi="Calibri" w:cs="Calibri"/>
        </w:rPr>
        <w:t xml:space="preserve"> instruction suggesting the GBC should </w:t>
      </w:r>
      <w:r w:rsidR="00DD5A93" w:rsidRPr="00A94022">
        <w:rPr>
          <w:rFonts w:ascii="Calibri" w:hAnsi="Calibri" w:cs="Calibri"/>
        </w:rPr>
        <w:t xml:space="preserve">sanction </w:t>
      </w:r>
      <w:r w:rsidR="00E72C5E" w:rsidRPr="00A94022">
        <w:rPr>
          <w:rFonts w:ascii="Calibri" w:hAnsi="Calibri" w:cs="Calibri"/>
          <w:i/>
        </w:rPr>
        <w:t>diksa-guru</w:t>
      </w:r>
      <w:r w:rsidR="004D776D" w:rsidRPr="00A94022">
        <w:rPr>
          <w:rFonts w:ascii="Calibri" w:hAnsi="Calibri" w:cs="Calibri"/>
        </w:rPr>
        <w:t>s</w:t>
      </w:r>
      <w:r w:rsidR="00DD5A93" w:rsidRPr="00A94022">
        <w:rPr>
          <w:rFonts w:ascii="Calibri" w:hAnsi="Calibri" w:cs="Calibri"/>
        </w:rPr>
        <w:t xml:space="preserve">. </w:t>
      </w:r>
      <w:r w:rsidRPr="00A94022">
        <w:rPr>
          <w:rFonts w:ascii="Calibri" w:hAnsi="Calibri" w:cs="Calibri"/>
        </w:rPr>
        <w:t xml:space="preserve">Rather Srila Prabhupada had </w:t>
      </w:r>
      <w:r w:rsidR="00780E02" w:rsidRPr="00A94022">
        <w:rPr>
          <w:rFonts w:ascii="Calibri" w:hAnsi="Calibri" w:cs="Calibri"/>
        </w:rPr>
        <w:t>sanctioned</w:t>
      </w:r>
      <w:r w:rsidRPr="00A94022">
        <w:rPr>
          <w:rFonts w:ascii="Calibri" w:hAnsi="Calibri" w:cs="Calibri"/>
        </w:rPr>
        <w:t xml:space="preserve"> only </w:t>
      </w:r>
      <w:r w:rsidRPr="00A94022">
        <w:rPr>
          <w:rFonts w:ascii="Calibri" w:hAnsi="Calibri" w:cs="Calibri"/>
          <w:i/>
        </w:rPr>
        <w:t>ritviks</w:t>
      </w:r>
      <w:r w:rsidRPr="00A94022">
        <w:rPr>
          <w:rFonts w:ascii="Calibri" w:hAnsi="Calibri" w:cs="Calibri"/>
        </w:rPr>
        <w:t xml:space="preserve"> to initiate on His behalf. </w:t>
      </w:r>
      <w:r w:rsidR="00DD5A93" w:rsidRPr="00A94022">
        <w:rPr>
          <w:rFonts w:ascii="Calibri" w:hAnsi="Calibri" w:cs="Calibri"/>
        </w:rPr>
        <w:t xml:space="preserve"> The </w:t>
      </w:r>
      <w:r w:rsidR="00DD5A93" w:rsidRPr="00A94022">
        <w:rPr>
          <w:rFonts w:ascii="Calibri" w:hAnsi="Calibri" w:cs="Calibri"/>
          <w:i/>
        </w:rPr>
        <w:t>ritvik</w:t>
      </w:r>
      <w:r w:rsidR="00DD5A93" w:rsidRPr="00A94022">
        <w:rPr>
          <w:rFonts w:ascii="Calibri" w:hAnsi="Calibri" w:cs="Calibri"/>
        </w:rPr>
        <w:t xml:space="preserve"> system of initia</w:t>
      </w:r>
      <w:r w:rsidR="004D776D" w:rsidRPr="00A94022">
        <w:rPr>
          <w:rFonts w:ascii="Calibri" w:hAnsi="Calibri" w:cs="Calibri"/>
        </w:rPr>
        <w:t>tions had been current in ISKCON</w:t>
      </w:r>
      <w:r w:rsidR="00DD5A93" w:rsidRPr="00A94022">
        <w:rPr>
          <w:rFonts w:ascii="Calibri" w:hAnsi="Calibri" w:cs="Calibri"/>
        </w:rPr>
        <w:t xml:space="preserve"> for several years</w:t>
      </w:r>
      <w:r w:rsidR="00F3517F" w:rsidRPr="00A94022">
        <w:rPr>
          <w:rFonts w:ascii="Calibri" w:hAnsi="Calibri" w:cs="Calibri"/>
        </w:rPr>
        <w:t xml:space="preserve"> prior</w:t>
      </w:r>
      <w:r w:rsidR="00E72C5E" w:rsidRPr="00A94022">
        <w:rPr>
          <w:rFonts w:ascii="Calibri" w:hAnsi="Calibri" w:cs="Calibri"/>
        </w:rPr>
        <w:t>,</w:t>
      </w:r>
      <w:r w:rsidR="00DD5A93" w:rsidRPr="00A94022">
        <w:rPr>
          <w:rFonts w:ascii="Calibri" w:hAnsi="Calibri" w:cs="Calibri"/>
        </w:rPr>
        <w:t xml:space="preserve"> and</w:t>
      </w:r>
      <w:r w:rsidR="00EB4F7C" w:rsidRPr="00A94022">
        <w:rPr>
          <w:rFonts w:ascii="Calibri" w:hAnsi="Calibri" w:cs="Calibri"/>
        </w:rPr>
        <w:t xml:space="preserve"> just before H</w:t>
      </w:r>
      <w:r w:rsidR="005C6F19" w:rsidRPr="00A94022">
        <w:rPr>
          <w:rFonts w:ascii="Calibri" w:hAnsi="Calibri" w:cs="Calibri"/>
        </w:rPr>
        <w:t>is departure from this world, Srila Prabhupada instituted it</w:t>
      </w:r>
      <w:r w:rsidR="00EB4F7C" w:rsidRPr="00A94022">
        <w:rPr>
          <w:rFonts w:ascii="Calibri" w:hAnsi="Calibri" w:cs="Calibri"/>
        </w:rPr>
        <w:t xml:space="preserve"> officially to operate without H</w:t>
      </w:r>
      <w:r w:rsidR="00DD5A93" w:rsidRPr="00A94022">
        <w:rPr>
          <w:rFonts w:ascii="Calibri" w:hAnsi="Calibri" w:cs="Calibri"/>
        </w:rPr>
        <w:t xml:space="preserve">is </w:t>
      </w:r>
      <w:r w:rsidR="000F12B2" w:rsidRPr="00A94022">
        <w:rPr>
          <w:rFonts w:ascii="Calibri" w:hAnsi="Calibri" w:cs="Calibri"/>
        </w:rPr>
        <w:t>direct</w:t>
      </w:r>
      <w:r w:rsidR="00DD5A93" w:rsidRPr="00A94022">
        <w:rPr>
          <w:rFonts w:ascii="Calibri" w:hAnsi="Calibri" w:cs="Calibri"/>
        </w:rPr>
        <w:t xml:space="preserve"> supervision.</w:t>
      </w:r>
      <w:r w:rsidRPr="00A94022">
        <w:rPr>
          <w:rFonts w:ascii="Calibri" w:hAnsi="Calibri" w:cs="Calibri"/>
        </w:rPr>
        <w:t xml:space="preserve"> </w:t>
      </w:r>
      <w:r w:rsidR="00D33E9C" w:rsidRPr="00A94022">
        <w:rPr>
          <w:rFonts w:ascii="Calibri" w:hAnsi="Calibri" w:cs="Calibri"/>
        </w:rPr>
        <w:t>He did this by the written order dated July 9</w:t>
      </w:r>
      <w:r w:rsidR="00D33E9C" w:rsidRPr="00A94022">
        <w:rPr>
          <w:rFonts w:ascii="Calibri" w:hAnsi="Calibri" w:cs="Calibri"/>
          <w:vertAlign w:val="superscript"/>
        </w:rPr>
        <w:t>th</w:t>
      </w:r>
      <w:r w:rsidR="006F717D" w:rsidRPr="00A94022">
        <w:rPr>
          <w:rFonts w:ascii="Calibri" w:hAnsi="Calibri" w:cs="Calibri"/>
        </w:rPr>
        <w:t>, 1977. Srila Prabhupada ordered that this signed document be sent to Los Angeles to be copied</w:t>
      </w:r>
      <w:r w:rsidR="00D33E9C" w:rsidRPr="00A94022">
        <w:rPr>
          <w:rFonts w:ascii="Calibri" w:hAnsi="Calibri" w:cs="Calibri"/>
        </w:rPr>
        <w:t xml:space="preserve"> and sent to all ISKCON temples and GBCs</w:t>
      </w:r>
      <w:r w:rsidR="006F717D" w:rsidRPr="00A94022">
        <w:rPr>
          <w:rFonts w:ascii="Calibri" w:hAnsi="Calibri" w:cs="Calibri"/>
        </w:rPr>
        <w:t>. Apparent</w:t>
      </w:r>
      <w:r w:rsidR="00374030" w:rsidRPr="00A94022">
        <w:rPr>
          <w:rFonts w:ascii="Calibri" w:hAnsi="Calibri" w:cs="Calibri"/>
        </w:rPr>
        <w:t>ly this signed document</w:t>
      </w:r>
      <w:r w:rsidR="006F717D" w:rsidRPr="00A94022">
        <w:rPr>
          <w:rFonts w:ascii="Calibri" w:hAnsi="Calibri" w:cs="Calibri"/>
        </w:rPr>
        <w:t xml:space="preserve"> was largely squashed by conspirators, but i</w:t>
      </w:r>
      <w:r w:rsidR="00374030" w:rsidRPr="00A94022">
        <w:rPr>
          <w:rFonts w:ascii="Calibri" w:hAnsi="Calibri" w:cs="Calibri"/>
        </w:rPr>
        <w:t>n the months following, Prabhupada</w:t>
      </w:r>
      <w:r w:rsidR="00D33E9C" w:rsidRPr="00A94022">
        <w:rPr>
          <w:rFonts w:ascii="Calibri" w:hAnsi="Calibri" w:cs="Calibri"/>
        </w:rPr>
        <w:t xml:space="preserve"> confirmed this order several times in letters and conversations. </w:t>
      </w:r>
      <w:r w:rsidR="00374030" w:rsidRPr="00A94022">
        <w:rPr>
          <w:rFonts w:ascii="Calibri" w:hAnsi="Calibri" w:cs="Calibri"/>
        </w:rPr>
        <w:t>Most devotees never saw this July 9</w:t>
      </w:r>
      <w:r w:rsidR="00374030" w:rsidRPr="00A94022">
        <w:rPr>
          <w:rFonts w:ascii="Calibri" w:hAnsi="Calibri" w:cs="Calibri"/>
          <w:vertAlign w:val="superscript"/>
        </w:rPr>
        <w:t>th</w:t>
      </w:r>
      <w:r w:rsidR="00374030" w:rsidRPr="00A94022">
        <w:rPr>
          <w:rFonts w:ascii="Calibri" w:hAnsi="Calibri" w:cs="Calibri"/>
        </w:rPr>
        <w:t xml:space="preserve"> order until 10 or 11 years later.</w:t>
      </w:r>
    </w:p>
    <w:p w:rsidR="002A48A6" w:rsidRPr="00A94022" w:rsidRDefault="000F12B2" w:rsidP="00C13E11">
      <w:pPr>
        <w:jc w:val="both"/>
        <w:rPr>
          <w:rFonts w:ascii="Calibri" w:hAnsi="Calibri" w:cs="Calibri"/>
        </w:rPr>
      </w:pPr>
      <w:r w:rsidRPr="00A94022">
        <w:rPr>
          <w:rFonts w:ascii="Calibri" w:hAnsi="Calibri" w:cs="Calibri"/>
        </w:rPr>
        <w:t>Unfortunately</w:t>
      </w:r>
      <w:r w:rsidR="00780E02" w:rsidRPr="00A94022">
        <w:rPr>
          <w:rFonts w:ascii="Calibri" w:hAnsi="Calibri" w:cs="Calibri"/>
        </w:rPr>
        <w:t>,</w:t>
      </w:r>
      <w:r w:rsidR="002B2DC6" w:rsidRPr="00A94022">
        <w:rPr>
          <w:rFonts w:ascii="Calibri" w:hAnsi="Calibri" w:cs="Calibri"/>
        </w:rPr>
        <w:t xml:space="preserve"> </w:t>
      </w:r>
      <w:r w:rsidR="00D4754C" w:rsidRPr="00A94022">
        <w:rPr>
          <w:rFonts w:ascii="Calibri" w:hAnsi="Calibri" w:cs="Calibri"/>
        </w:rPr>
        <w:t xml:space="preserve">Srila </w:t>
      </w:r>
      <w:r w:rsidR="002B2DC6" w:rsidRPr="00A94022">
        <w:rPr>
          <w:rFonts w:ascii="Calibri" w:hAnsi="Calibri" w:cs="Calibri"/>
        </w:rPr>
        <w:t>Prabhupada’s final</w:t>
      </w:r>
      <w:r w:rsidR="00D33E9C" w:rsidRPr="00A94022">
        <w:rPr>
          <w:rFonts w:ascii="Calibri" w:hAnsi="Calibri" w:cs="Calibri"/>
        </w:rPr>
        <w:t xml:space="preserve"> order</w:t>
      </w:r>
      <w:r w:rsidR="00D63CA0" w:rsidRPr="00A94022">
        <w:rPr>
          <w:rFonts w:ascii="Calibri" w:hAnsi="Calibri" w:cs="Calibri"/>
        </w:rPr>
        <w:t xml:space="preserve"> </w:t>
      </w:r>
      <w:r w:rsidR="002B2DC6" w:rsidRPr="00A94022">
        <w:rPr>
          <w:rFonts w:ascii="Calibri" w:hAnsi="Calibri" w:cs="Calibri"/>
        </w:rPr>
        <w:t>on initiations</w:t>
      </w:r>
      <w:r w:rsidR="001C6570" w:rsidRPr="00A94022">
        <w:rPr>
          <w:rFonts w:ascii="Calibri" w:hAnsi="Calibri" w:cs="Calibri"/>
        </w:rPr>
        <w:t xml:space="preserve"> and similar</w:t>
      </w:r>
      <w:r w:rsidR="005C6F19" w:rsidRPr="00A94022">
        <w:rPr>
          <w:rFonts w:ascii="Calibri" w:hAnsi="Calibri" w:cs="Calibri"/>
        </w:rPr>
        <w:t xml:space="preserve"> </w:t>
      </w:r>
      <w:r w:rsidR="004257E1" w:rsidRPr="00A94022">
        <w:rPr>
          <w:rFonts w:ascii="Calibri" w:hAnsi="Calibri" w:cs="Calibri"/>
        </w:rPr>
        <w:t xml:space="preserve">written and </w:t>
      </w:r>
      <w:r w:rsidR="005C6F19" w:rsidRPr="00A94022">
        <w:rPr>
          <w:rFonts w:ascii="Calibri" w:hAnsi="Calibri" w:cs="Calibri"/>
        </w:rPr>
        <w:t xml:space="preserve">verbal instructions </w:t>
      </w:r>
      <w:r w:rsidR="00E72C5E" w:rsidRPr="00A94022">
        <w:rPr>
          <w:rFonts w:ascii="Calibri" w:hAnsi="Calibri" w:cs="Calibri"/>
        </w:rPr>
        <w:t>regarding</w:t>
      </w:r>
      <w:r w:rsidR="00D63CA0" w:rsidRPr="00A94022">
        <w:rPr>
          <w:rFonts w:ascii="Calibri" w:hAnsi="Calibri" w:cs="Calibri"/>
        </w:rPr>
        <w:t xml:space="preserve"> </w:t>
      </w:r>
      <w:r w:rsidR="00E72C5E" w:rsidRPr="00A94022">
        <w:rPr>
          <w:rFonts w:ascii="Calibri" w:hAnsi="Calibri" w:cs="Calibri"/>
          <w:i/>
        </w:rPr>
        <w:t xml:space="preserve">ritvik </w:t>
      </w:r>
      <w:r w:rsidR="00E72C5E" w:rsidRPr="00A94022">
        <w:rPr>
          <w:rFonts w:ascii="Calibri" w:hAnsi="Calibri" w:cs="Calibri"/>
        </w:rPr>
        <w:t>initiations</w:t>
      </w:r>
      <w:r w:rsidR="00F3517F" w:rsidRPr="00A94022">
        <w:rPr>
          <w:rFonts w:ascii="Calibri" w:hAnsi="Calibri" w:cs="Calibri"/>
        </w:rPr>
        <w:t xml:space="preserve"> were</w:t>
      </w:r>
      <w:r w:rsidR="00D63CA0" w:rsidRPr="00A94022">
        <w:rPr>
          <w:rFonts w:ascii="Calibri" w:hAnsi="Calibri" w:cs="Calibri"/>
        </w:rPr>
        <w:t xml:space="preserve"> buried for years </w:t>
      </w:r>
      <w:r w:rsidR="00E72C5E" w:rsidRPr="00A94022">
        <w:rPr>
          <w:rFonts w:ascii="Calibri" w:hAnsi="Calibri" w:cs="Calibri"/>
        </w:rPr>
        <w:t>by Iskcon’s top brass. The</w:t>
      </w:r>
      <w:r w:rsidR="00EB4F7C" w:rsidRPr="00A94022">
        <w:rPr>
          <w:rFonts w:ascii="Calibri" w:hAnsi="Calibri" w:cs="Calibri"/>
        </w:rPr>
        <w:t>n,</w:t>
      </w:r>
      <w:r w:rsidR="00E72C5E" w:rsidRPr="00A94022">
        <w:rPr>
          <w:rFonts w:ascii="Calibri" w:hAnsi="Calibri" w:cs="Calibri"/>
        </w:rPr>
        <w:t xml:space="preserve"> in 1987</w:t>
      </w:r>
      <w:r w:rsidR="00EB4F7C" w:rsidRPr="00A94022">
        <w:rPr>
          <w:rFonts w:ascii="Calibri" w:hAnsi="Calibri" w:cs="Calibri"/>
        </w:rPr>
        <w:t xml:space="preserve"> or 1988,</w:t>
      </w:r>
      <w:r w:rsidR="00D63CA0" w:rsidRPr="00A94022">
        <w:rPr>
          <w:rFonts w:ascii="Calibri" w:hAnsi="Calibri" w:cs="Calibri"/>
        </w:rPr>
        <w:t xml:space="preserve"> </w:t>
      </w:r>
      <w:r w:rsidR="00886D50" w:rsidRPr="00A94022">
        <w:rPr>
          <w:rFonts w:ascii="Calibri" w:hAnsi="Calibri" w:cs="Calibri"/>
        </w:rPr>
        <w:t>a popul</w:t>
      </w:r>
      <w:r w:rsidR="005C6F19" w:rsidRPr="00A94022">
        <w:rPr>
          <w:rFonts w:ascii="Calibri" w:hAnsi="Calibri" w:cs="Calibri"/>
        </w:rPr>
        <w:t xml:space="preserve">ar devotee magazine </w:t>
      </w:r>
      <w:r w:rsidRPr="00A94022">
        <w:rPr>
          <w:rFonts w:ascii="Calibri" w:hAnsi="Calibri" w:cs="Calibri"/>
        </w:rPr>
        <w:t xml:space="preserve">(Vedic Village Review) </w:t>
      </w:r>
      <w:r w:rsidR="00780E02" w:rsidRPr="00A94022">
        <w:rPr>
          <w:rFonts w:ascii="Calibri" w:hAnsi="Calibri" w:cs="Calibri"/>
        </w:rPr>
        <w:t xml:space="preserve">published </w:t>
      </w:r>
      <w:r w:rsidR="005C6F19" w:rsidRPr="00A94022">
        <w:rPr>
          <w:rFonts w:ascii="Calibri" w:hAnsi="Calibri" w:cs="Calibri"/>
        </w:rPr>
        <w:t>these instruct</w:t>
      </w:r>
      <w:r w:rsidRPr="00A94022">
        <w:rPr>
          <w:rFonts w:ascii="Calibri" w:hAnsi="Calibri" w:cs="Calibri"/>
        </w:rPr>
        <w:t>i</w:t>
      </w:r>
      <w:r w:rsidR="00E72C5E" w:rsidRPr="00A94022">
        <w:rPr>
          <w:rFonts w:ascii="Calibri" w:hAnsi="Calibri" w:cs="Calibri"/>
        </w:rPr>
        <w:t>ons and distributed them widely</w:t>
      </w:r>
      <w:r w:rsidR="00886D50" w:rsidRPr="00A94022">
        <w:rPr>
          <w:rFonts w:ascii="Calibri" w:hAnsi="Calibri" w:cs="Calibri"/>
        </w:rPr>
        <w:t>.  At this point, due to the widespread effect this publication was having on popular opinion, various</w:t>
      </w:r>
      <w:r w:rsidR="004D776D" w:rsidRPr="00A94022">
        <w:rPr>
          <w:rFonts w:ascii="Calibri" w:hAnsi="Calibri" w:cs="Calibri"/>
        </w:rPr>
        <w:t xml:space="preserve"> leading GBC</w:t>
      </w:r>
      <w:r w:rsidR="0076786E" w:rsidRPr="00A94022">
        <w:rPr>
          <w:rFonts w:ascii="Calibri" w:hAnsi="Calibri" w:cs="Calibri"/>
        </w:rPr>
        <w:t xml:space="preserve"> men began a campaign </w:t>
      </w:r>
      <w:r w:rsidRPr="00A94022">
        <w:rPr>
          <w:rFonts w:ascii="Calibri" w:hAnsi="Calibri" w:cs="Calibri"/>
        </w:rPr>
        <w:t>to m</w:t>
      </w:r>
      <w:r w:rsidR="004257E1" w:rsidRPr="00A94022">
        <w:rPr>
          <w:rFonts w:ascii="Calibri" w:hAnsi="Calibri" w:cs="Calibri"/>
        </w:rPr>
        <w:t xml:space="preserve">inimize </w:t>
      </w:r>
      <w:r w:rsidR="00886D50" w:rsidRPr="00A94022">
        <w:rPr>
          <w:rFonts w:ascii="Calibri" w:hAnsi="Calibri" w:cs="Calibri"/>
        </w:rPr>
        <w:t>Sr</w:t>
      </w:r>
      <w:r w:rsidR="006A0249" w:rsidRPr="00A94022">
        <w:rPr>
          <w:rFonts w:ascii="Calibri" w:hAnsi="Calibri" w:cs="Calibri"/>
        </w:rPr>
        <w:t>ila Prabhupada</w:t>
      </w:r>
      <w:r w:rsidR="004257E1" w:rsidRPr="00A94022">
        <w:rPr>
          <w:rFonts w:ascii="Calibri" w:hAnsi="Calibri" w:cs="Calibri"/>
        </w:rPr>
        <w:t>’s final order on initiations</w:t>
      </w:r>
      <w:r w:rsidR="006A0249" w:rsidRPr="00A94022">
        <w:rPr>
          <w:rFonts w:ascii="Calibri" w:hAnsi="Calibri" w:cs="Calibri"/>
        </w:rPr>
        <w:t>, claiming it was a temporary stop-gap instruction</w:t>
      </w:r>
      <w:r w:rsidR="00B648CC" w:rsidRPr="00A94022">
        <w:rPr>
          <w:rFonts w:ascii="Calibri" w:hAnsi="Calibri" w:cs="Calibri"/>
        </w:rPr>
        <w:t xml:space="preserve"> only. The</w:t>
      </w:r>
      <w:r w:rsidR="00886D50" w:rsidRPr="00A94022">
        <w:rPr>
          <w:rFonts w:ascii="Calibri" w:hAnsi="Calibri" w:cs="Calibri"/>
        </w:rPr>
        <w:t xml:space="preserve"> </w:t>
      </w:r>
      <w:r w:rsidR="0056033D" w:rsidRPr="00A94022">
        <w:rPr>
          <w:rFonts w:ascii="Calibri" w:hAnsi="Calibri" w:cs="Calibri"/>
        </w:rPr>
        <w:t xml:space="preserve">doubt they </w:t>
      </w:r>
      <w:r w:rsidR="00B648CC" w:rsidRPr="00A94022">
        <w:rPr>
          <w:rFonts w:ascii="Calibri" w:hAnsi="Calibri" w:cs="Calibri"/>
        </w:rPr>
        <w:t xml:space="preserve">deliberately </w:t>
      </w:r>
      <w:r w:rsidR="0056033D" w:rsidRPr="00A94022">
        <w:rPr>
          <w:rFonts w:ascii="Calibri" w:hAnsi="Calibri" w:cs="Calibri"/>
        </w:rPr>
        <w:t xml:space="preserve">created </w:t>
      </w:r>
      <w:r w:rsidR="00886D50" w:rsidRPr="00A94022">
        <w:rPr>
          <w:rFonts w:ascii="Calibri" w:hAnsi="Calibri" w:cs="Calibri"/>
        </w:rPr>
        <w:t>was the beginning of wide</w:t>
      </w:r>
      <w:r w:rsidR="005C6F19" w:rsidRPr="00A94022">
        <w:rPr>
          <w:rFonts w:ascii="Calibri" w:hAnsi="Calibri" w:cs="Calibri"/>
        </w:rPr>
        <w:t>-</w:t>
      </w:r>
      <w:r w:rsidR="00E72C5E" w:rsidRPr="00A94022">
        <w:rPr>
          <w:rFonts w:ascii="Calibri" w:hAnsi="Calibri" w:cs="Calibri"/>
        </w:rPr>
        <w:t xml:space="preserve">scale </w:t>
      </w:r>
      <w:r w:rsidR="00E72C5E" w:rsidRPr="00A94022">
        <w:rPr>
          <w:rFonts w:ascii="Calibri" w:hAnsi="Calibri" w:cs="Calibri"/>
          <w:i/>
        </w:rPr>
        <w:t>guru-</w:t>
      </w:r>
      <w:r w:rsidRPr="00A94022">
        <w:rPr>
          <w:rFonts w:ascii="Calibri" w:hAnsi="Calibri" w:cs="Calibri"/>
          <w:i/>
        </w:rPr>
        <w:t>ap</w:t>
      </w:r>
      <w:r w:rsidR="001A1DB7" w:rsidRPr="00A94022">
        <w:rPr>
          <w:rFonts w:ascii="Calibri" w:hAnsi="Calibri" w:cs="Calibri"/>
          <w:i/>
        </w:rPr>
        <w:t>a</w:t>
      </w:r>
      <w:r w:rsidRPr="00A94022">
        <w:rPr>
          <w:rFonts w:ascii="Calibri" w:hAnsi="Calibri" w:cs="Calibri"/>
          <w:i/>
        </w:rPr>
        <w:t>radha</w:t>
      </w:r>
      <w:r w:rsidRPr="00A94022">
        <w:rPr>
          <w:rFonts w:ascii="Calibri" w:hAnsi="Calibri" w:cs="Calibri"/>
        </w:rPr>
        <w:t xml:space="preserve"> in </w:t>
      </w:r>
      <w:r w:rsidR="00E72C5E" w:rsidRPr="00A94022">
        <w:rPr>
          <w:rFonts w:ascii="Calibri" w:hAnsi="Calibri" w:cs="Calibri"/>
        </w:rPr>
        <w:t xml:space="preserve">the </w:t>
      </w:r>
      <w:r w:rsidR="00E72C5E" w:rsidRPr="00A94022">
        <w:rPr>
          <w:rFonts w:ascii="Calibri" w:hAnsi="Calibri" w:cs="Calibri"/>
          <w:i/>
        </w:rPr>
        <w:t>maya</w:t>
      </w:r>
      <w:r w:rsidR="00E72C5E" w:rsidRPr="00A94022">
        <w:rPr>
          <w:rFonts w:ascii="Calibri" w:hAnsi="Calibri" w:cs="Calibri"/>
        </w:rPr>
        <w:t>-</w:t>
      </w:r>
      <w:r w:rsidR="00F35E96" w:rsidRPr="00A94022">
        <w:rPr>
          <w:rFonts w:ascii="Calibri" w:hAnsi="Calibri" w:cs="Calibri"/>
        </w:rPr>
        <w:t>ISKCON</w:t>
      </w:r>
      <w:r w:rsidR="00B648CC" w:rsidRPr="00A94022">
        <w:rPr>
          <w:rFonts w:ascii="Calibri" w:hAnsi="Calibri" w:cs="Calibri"/>
        </w:rPr>
        <w:t>, particularly among</w:t>
      </w:r>
      <w:r w:rsidRPr="00A94022">
        <w:rPr>
          <w:rFonts w:ascii="Calibri" w:hAnsi="Calibri" w:cs="Calibri"/>
        </w:rPr>
        <w:t xml:space="preserve"> leading GBC men. </w:t>
      </w:r>
      <w:r w:rsidR="00097552" w:rsidRPr="00A94022">
        <w:rPr>
          <w:rFonts w:ascii="Calibri" w:hAnsi="Calibri" w:cs="Calibri"/>
          <w:b/>
        </w:rPr>
        <w:t xml:space="preserve">“In the </w:t>
      </w:r>
      <w:r w:rsidR="00097552" w:rsidRPr="00A94022">
        <w:rPr>
          <w:rFonts w:ascii="Calibri" w:hAnsi="Calibri" w:cs="Calibri"/>
          <w:b/>
          <w:i/>
        </w:rPr>
        <w:t>Bhagavad-gita</w:t>
      </w:r>
      <w:r w:rsidR="00097552" w:rsidRPr="00A94022">
        <w:rPr>
          <w:rFonts w:ascii="Calibri" w:hAnsi="Calibri" w:cs="Calibri"/>
          <w:b/>
        </w:rPr>
        <w:t xml:space="preserve"> the Lord says that doubting the words of the authority is the cause of destruct</w:t>
      </w:r>
      <w:r w:rsidR="00231BB4" w:rsidRPr="00A94022">
        <w:rPr>
          <w:rFonts w:ascii="Calibri" w:hAnsi="Calibri" w:cs="Calibri"/>
          <w:b/>
        </w:rPr>
        <w:t>i</w:t>
      </w:r>
      <w:r w:rsidR="00097552" w:rsidRPr="00A94022">
        <w:rPr>
          <w:rFonts w:ascii="Calibri" w:hAnsi="Calibri" w:cs="Calibri"/>
          <w:b/>
        </w:rPr>
        <w:t>on.”</w:t>
      </w:r>
      <w:r w:rsidR="00097552" w:rsidRPr="00A94022">
        <w:rPr>
          <w:rFonts w:ascii="Calibri" w:hAnsi="Calibri" w:cs="Calibri"/>
        </w:rPr>
        <w:t xml:space="preserve"> (</w:t>
      </w:r>
      <w:r w:rsidR="00097552" w:rsidRPr="00A94022">
        <w:rPr>
          <w:rFonts w:ascii="Calibri" w:hAnsi="Calibri" w:cs="Calibri"/>
          <w:i/>
        </w:rPr>
        <w:t>SB</w:t>
      </w:r>
      <w:r w:rsidR="00097552" w:rsidRPr="00A94022">
        <w:rPr>
          <w:rFonts w:ascii="Calibri" w:hAnsi="Calibri" w:cs="Calibri"/>
        </w:rPr>
        <w:t xml:space="preserve">.3.26.30, Purport) </w:t>
      </w:r>
      <w:r w:rsidRPr="00A94022">
        <w:rPr>
          <w:rFonts w:ascii="Calibri" w:hAnsi="Calibri" w:cs="Calibri"/>
        </w:rPr>
        <w:t>GBC</w:t>
      </w:r>
      <w:r w:rsidR="00F35E96" w:rsidRPr="00A94022">
        <w:rPr>
          <w:rFonts w:ascii="Calibri" w:hAnsi="Calibri" w:cs="Calibri"/>
        </w:rPr>
        <w:t xml:space="preserve"> spoke</w:t>
      </w:r>
      <w:r w:rsidR="006A0249" w:rsidRPr="00A94022">
        <w:rPr>
          <w:rFonts w:ascii="Calibri" w:hAnsi="Calibri" w:cs="Calibri"/>
        </w:rPr>
        <w:t>smen</w:t>
      </w:r>
      <w:r w:rsidR="00F35E96" w:rsidRPr="00A94022">
        <w:rPr>
          <w:rFonts w:ascii="Calibri" w:hAnsi="Calibri" w:cs="Calibri"/>
        </w:rPr>
        <w:t xml:space="preserve"> ar</w:t>
      </w:r>
      <w:r w:rsidR="005C6F19" w:rsidRPr="00A94022">
        <w:rPr>
          <w:rFonts w:ascii="Calibri" w:hAnsi="Calibri" w:cs="Calibri"/>
        </w:rPr>
        <w:t>gued that if this order was to be taken seriously</w:t>
      </w:r>
      <w:r w:rsidR="006A0249" w:rsidRPr="00A94022">
        <w:rPr>
          <w:rFonts w:ascii="Calibri" w:hAnsi="Calibri" w:cs="Calibri"/>
        </w:rPr>
        <w:t xml:space="preserve">, </w:t>
      </w:r>
      <w:r w:rsidR="00886D50" w:rsidRPr="00A94022">
        <w:rPr>
          <w:rFonts w:ascii="Calibri" w:hAnsi="Calibri" w:cs="Calibri"/>
        </w:rPr>
        <w:t xml:space="preserve">the </w:t>
      </w:r>
      <w:r w:rsidR="004A0CF0" w:rsidRPr="00A94022">
        <w:rPr>
          <w:rFonts w:ascii="Calibri" w:hAnsi="Calibri" w:cs="Calibri"/>
        </w:rPr>
        <w:t>disciplic succession</w:t>
      </w:r>
      <w:r w:rsidR="00886D50" w:rsidRPr="00A94022">
        <w:rPr>
          <w:rFonts w:ascii="Calibri" w:hAnsi="Calibri" w:cs="Calibri"/>
        </w:rPr>
        <w:t xml:space="preserve"> </w:t>
      </w:r>
      <w:r w:rsidR="006A0249" w:rsidRPr="00A94022">
        <w:rPr>
          <w:rFonts w:ascii="Calibri" w:hAnsi="Calibri" w:cs="Calibri"/>
        </w:rPr>
        <w:t xml:space="preserve">could not </w:t>
      </w:r>
      <w:r w:rsidR="00886D50" w:rsidRPr="00A94022">
        <w:rPr>
          <w:rFonts w:ascii="Calibri" w:hAnsi="Calibri" w:cs="Calibri"/>
        </w:rPr>
        <w:t xml:space="preserve">continue. </w:t>
      </w:r>
    </w:p>
    <w:p w:rsidR="00060C21" w:rsidRPr="00A94022" w:rsidRDefault="00410450" w:rsidP="00C13E11">
      <w:pPr>
        <w:jc w:val="both"/>
        <w:rPr>
          <w:rFonts w:ascii="Calibri" w:hAnsi="Calibri" w:cs="Calibri"/>
        </w:rPr>
      </w:pPr>
      <w:r w:rsidRPr="00A94022">
        <w:rPr>
          <w:rFonts w:ascii="Calibri" w:hAnsi="Calibri" w:cs="Calibri"/>
        </w:rPr>
        <w:t>Such doubtful arguments revealed the GBC’s s</w:t>
      </w:r>
      <w:r w:rsidR="006A0249" w:rsidRPr="00A94022">
        <w:rPr>
          <w:rFonts w:ascii="Calibri" w:hAnsi="Calibri" w:cs="Calibri"/>
        </w:rPr>
        <w:t xml:space="preserve">hallow understanding of the </w:t>
      </w:r>
      <w:r w:rsidR="00D97708" w:rsidRPr="00A94022">
        <w:rPr>
          <w:rFonts w:ascii="Calibri" w:hAnsi="Calibri" w:cs="Calibri"/>
          <w:i/>
        </w:rPr>
        <w:t>guru-parampara</w:t>
      </w:r>
      <w:r w:rsidR="00D4754C" w:rsidRPr="00A94022">
        <w:rPr>
          <w:rFonts w:ascii="Calibri" w:hAnsi="Calibri" w:cs="Calibri"/>
          <w:i/>
        </w:rPr>
        <w:t>,</w:t>
      </w:r>
      <w:r w:rsidR="00D97708" w:rsidRPr="00A94022">
        <w:rPr>
          <w:rFonts w:ascii="Calibri" w:hAnsi="Calibri" w:cs="Calibri"/>
        </w:rPr>
        <w:t xml:space="preserve"> or </w:t>
      </w:r>
      <w:r w:rsidR="004A0CF0" w:rsidRPr="00A94022">
        <w:rPr>
          <w:rFonts w:ascii="Calibri" w:hAnsi="Calibri" w:cs="Calibri"/>
        </w:rPr>
        <w:t>disciplic succession</w:t>
      </w:r>
      <w:r w:rsidR="006A0249" w:rsidRPr="00A94022">
        <w:rPr>
          <w:rFonts w:ascii="Calibri" w:hAnsi="Calibri" w:cs="Calibri"/>
        </w:rPr>
        <w:t xml:space="preserve">, </w:t>
      </w:r>
      <w:r w:rsidR="00E72C5E" w:rsidRPr="00A94022">
        <w:rPr>
          <w:rFonts w:ascii="Calibri" w:hAnsi="Calibri" w:cs="Calibri"/>
        </w:rPr>
        <w:t xml:space="preserve">which is continued by genuine disciples </w:t>
      </w:r>
      <w:r w:rsidR="0093141D" w:rsidRPr="00A94022">
        <w:rPr>
          <w:rFonts w:ascii="Calibri" w:hAnsi="Calibri" w:cs="Calibri"/>
        </w:rPr>
        <w:t>and self-realized souls</w:t>
      </w:r>
      <w:r w:rsidR="00F3517F" w:rsidRPr="00A94022">
        <w:rPr>
          <w:rFonts w:ascii="Calibri" w:hAnsi="Calibri" w:cs="Calibri"/>
        </w:rPr>
        <w:t xml:space="preserve"> </w:t>
      </w:r>
      <w:r w:rsidR="0093141D" w:rsidRPr="00A94022">
        <w:rPr>
          <w:rFonts w:ascii="Calibri" w:hAnsi="Calibri" w:cs="Calibri"/>
        </w:rPr>
        <w:t>--not</w:t>
      </w:r>
      <w:r w:rsidR="00E72C5E" w:rsidRPr="00A94022">
        <w:rPr>
          <w:rFonts w:ascii="Calibri" w:hAnsi="Calibri" w:cs="Calibri"/>
        </w:rPr>
        <w:t xml:space="preserve"> by ecclesiastical arrangements</w:t>
      </w:r>
      <w:r w:rsidR="002B2DC6" w:rsidRPr="00A94022">
        <w:rPr>
          <w:rFonts w:ascii="Calibri" w:hAnsi="Calibri" w:cs="Calibri"/>
        </w:rPr>
        <w:t xml:space="preserve"> for sanctioning upstart “gurus”</w:t>
      </w:r>
      <w:r w:rsidR="006A0249" w:rsidRPr="00A94022">
        <w:rPr>
          <w:rFonts w:ascii="Calibri" w:hAnsi="Calibri" w:cs="Calibri"/>
        </w:rPr>
        <w:t xml:space="preserve">. </w:t>
      </w:r>
      <w:r w:rsidR="00886D50" w:rsidRPr="00A94022">
        <w:rPr>
          <w:rFonts w:ascii="Calibri" w:hAnsi="Calibri" w:cs="Calibri"/>
        </w:rPr>
        <w:t>The</w:t>
      </w:r>
      <w:r w:rsidR="006A0249" w:rsidRPr="00A94022">
        <w:rPr>
          <w:rFonts w:ascii="Calibri" w:hAnsi="Calibri" w:cs="Calibri"/>
        </w:rPr>
        <w:t>y</w:t>
      </w:r>
      <w:r w:rsidR="00886D50" w:rsidRPr="00A94022">
        <w:rPr>
          <w:rFonts w:ascii="Calibri" w:hAnsi="Calibri" w:cs="Calibri"/>
        </w:rPr>
        <w:t xml:space="preserve"> argued that the original eleven appointed </w:t>
      </w:r>
      <w:r w:rsidR="00886D50" w:rsidRPr="00A94022">
        <w:rPr>
          <w:rFonts w:ascii="Calibri" w:hAnsi="Calibri" w:cs="Calibri"/>
          <w:i/>
        </w:rPr>
        <w:t>ritviks</w:t>
      </w:r>
      <w:r w:rsidR="00E72C5E" w:rsidRPr="00A94022">
        <w:rPr>
          <w:rFonts w:ascii="Calibri" w:hAnsi="Calibri" w:cs="Calibri"/>
        </w:rPr>
        <w:t xml:space="preserve"> </w:t>
      </w:r>
      <w:r w:rsidR="00E72C5E" w:rsidRPr="00A94022">
        <w:rPr>
          <w:rFonts w:ascii="Calibri" w:hAnsi="Calibri" w:cs="Calibri"/>
        </w:rPr>
        <w:lastRenderedPageBreak/>
        <w:t>mentioned in Prabhupada’s fi</w:t>
      </w:r>
      <w:r w:rsidR="00F32948" w:rsidRPr="00A94022">
        <w:rPr>
          <w:rFonts w:ascii="Calibri" w:hAnsi="Calibri" w:cs="Calibri"/>
        </w:rPr>
        <w:t>nal order on initi</w:t>
      </w:r>
      <w:r w:rsidR="00E72C5E" w:rsidRPr="00A94022">
        <w:rPr>
          <w:rFonts w:ascii="Calibri" w:hAnsi="Calibri" w:cs="Calibri"/>
        </w:rPr>
        <w:t xml:space="preserve">ations </w:t>
      </w:r>
      <w:r w:rsidR="004C1538" w:rsidRPr="00A94022">
        <w:rPr>
          <w:rFonts w:ascii="Calibri" w:hAnsi="Calibri" w:cs="Calibri"/>
        </w:rPr>
        <w:t xml:space="preserve">had </w:t>
      </w:r>
      <w:r w:rsidR="00886D50" w:rsidRPr="00A94022">
        <w:rPr>
          <w:rFonts w:ascii="Calibri" w:hAnsi="Calibri" w:cs="Calibri"/>
        </w:rPr>
        <w:t xml:space="preserve">misunderstood their appointment as </w:t>
      </w:r>
      <w:r w:rsidR="00886D50" w:rsidRPr="00A94022">
        <w:rPr>
          <w:rFonts w:ascii="Calibri" w:hAnsi="Calibri" w:cs="Calibri"/>
          <w:i/>
        </w:rPr>
        <w:t>ritviks</w:t>
      </w:r>
      <w:r w:rsidR="00886D50" w:rsidRPr="00A94022">
        <w:rPr>
          <w:rFonts w:ascii="Calibri" w:hAnsi="Calibri" w:cs="Calibri"/>
        </w:rPr>
        <w:t xml:space="preserve"> to</w:t>
      </w:r>
      <w:r w:rsidR="00EE580A" w:rsidRPr="00A94022">
        <w:rPr>
          <w:rFonts w:ascii="Calibri" w:hAnsi="Calibri" w:cs="Calibri"/>
        </w:rPr>
        <w:t xml:space="preserve"> be</w:t>
      </w:r>
      <w:r w:rsidR="00886D50" w:rsidRPr="00A94022">
        <w:rPr>
          <w:rFonts w:ascii="Calibri" w:hAnsi="Calibri" w:cs="Calibri"/>
        </w:rPr>
        <w:t xml:space="preserve"> </w:t>
      </w:r>
      <w:r w:rsidR="00060C21" w:rsidRPr="00A94022">
        <w:rPr>
          <w:rFonts w:ascii="Calibri" w:hAnsi="Calibri" w:cs="Calibri"/>
        </w:rPr>
        <w:t xml:space="preserve">appointments as successor </w:t>
      </w:r>
      <w:r w:rsidR="00060C21" w:rsidRPr="00A94022">
        <w:rPr>
          <w:rFonts w:ascii="Calibri" w:hAnsi="Calibri" w:cs="Calibri"/>
          <w:i/>
        </w:rPr>
        <w:t>acharyas</w:t>
      </w:r>
      <w:r w:rsidR="00060C21" w:rsidRPr="00A94022">
        <w:rPr>
          <w:rFonts w:ascii="Calibri" w:hAnsi="Calibri" w:cs="Calibri"/>
        </w:rPr>
        <w:t xml:space="preserve"> and for this reason they had created an exclusive club </w:t>
      </w:r>
      <w:r w:rsidR="00EE580A" w:rsidRPr="00A94022">
        <w:rPr>
          <w:rFonts w:ascii="Calibri" w:hAnsi="Calibri" w:cs="Calibri"/>
        </w:rPr>
        <w:t xml:space="preserve">of so-called zonal </w:t>
      </w:r>
      <w:r w:rsidR="00EE580A" w:rsidRPr="00A94022">
        <w:rPr>
          <w:rFonts w:ascii="Calibri" w:hAnsi="Calibri" w:cs="Calibri"/>
          <w:i/>
        </w:rPr>
        <w:t>acharyas</w:t>
      </w:r>
      <w:r w:rsidR="00EE580A" w:rsidRPr="00A94022">
        <w:rPr>
          <w:rFonts w:ascii="Calibri" w:hAnsi="Calibri" w:cs="Calibri"/>
        </w:rPr>
        <w:t xml:space="preserve">. </w:t>
      </w:r>
      <w:r w:rsidR="00060C21" w:rsidRPr="00A94022">
        <w:rPr>
          <w:rFonts w:ascii="Calibri" w:hAnsi="Calibri" w:cs="Calibri"/>
        </w:rPr>
        <w:t>While agreeing that</w:t>
      </w:r>
      <w:r w:rsidR="00D97708" w:rsidRPr="00A94022">
        <w:rPr>
          <w:rFonts w:ascii="Calibri" w:hAnsi="Calibri" w:cs="Calibri"/>
        </w:rPr>
        <w:t xml:space="preserve"> this was a mistake, the GBC</w:t>
      </w:r>
      <w:r w:rsidR="00060C21" w:rsidRPr="00A94022">
        <w:rPr>
          <w:rFonts w:ascii="Calibri" w:hAnsi="Calibri" w:cs="Calibri"/>
        </w:rPr>
        <w:t xml:space="preserve"> continued to </w:t>
      </w:r>
      <w:r w:rsidR="00F9633F" w:rsidRPr="00A94022">
        <w:rPr>
          <w:rFonts w:ascii="Calibri" w:hAnsi="Calibri" w:cs="Calibri"/>
        </w:rPr>
        <w:t xml:space="preserve">vehemently </w:t>
      </w:r>
      <w:r w:rsidR="00060C21" w:rsidRPr="00A94022">
        <w:rPr>
          <w:rFonts w:ascii="Calibri" w:hAnsi="Calibri" w:cs="Calibri"/>
        </w:rPr>
        <w:t xml:space="preserve">argue </w:t>
      </w:r>
      <w:r w:rsidR="00F32948" w:rsidRPr="00A94022">
        <w:rPr>
          <w:rFonts w:ascii="Calibri" w:hAnsi="Calibri" w:cs="Calibri"/>
        </w:rPr>
        <w:t xml:space="preserve">that a “nonliving” </w:t>
      </w:r>
      <w:r w:rsidR="00886D50" w:rsidRPr="00A94022">
        <w:rPr>
          <w:rFonts w:ascii="Calibri" w:hAnsi="Calibri" w:cs="Calibri"/>
        </w:rPr>
        <w:t>guru, a guru without a physical</w:t>
      </w:r>
      <w:r w:rsidR="000F12B2" w:rsidRPr="00A94022">
        <w:rPr>
          <w:rFonts w:ascii="Calibri" w:hAnsi="Calibri" w:cs="Calibri"/>
        </w:rPr>
        <w:t xml:space="preserve"> body, cannot possibly</w:t>
      </w:r>
      <w:r w:rsidR="00886D50" w:rsidRPr="00A94022">
        <w:rPr>
          <w:rFonts w:ascii="Calibri" w:hAnsi="Calibri" w:cs="Calibri"/>
        </w:rPr>
        <w:t xml:space="preserve"> continue initiating disciple</w:t>
      </w:r>
      <w:r w:rsidR="00EE580A" w:rsidRPr="00A94022">
        <w:rPr>
          <w:rFonts w:ascii="Calibri" w:hAnsi="Calibri" w:cs="Calibri"/>
        </w:rPr>
        <w:t xml:space="preserve">s after his demise, and </w:t>
      </w:r>
      <w:r w:rsidR="00F35E96" w:rsidRPr="00A94022">
        <w:rPr>
          <w:rFonts w:ascii="Calibri" w:hAnsi="Calibri" w:cs="Calibri"/>
        </w:rPr>
        <w:t>therefore some system of authorizing</w:t>
      </w:r>
      <w:r w:rsidR="00EE580A" w:rsidRPr="00A94022">
        <w:rPr>
          <w:rFonts w:ascii="Calibri" w:hAnsi="Calibri" w:cs="Calibri"/>
        </w:rPr>
        <w:t xml:space="preserve"> new </w:t>
      </w:r>
      <w:r w:rsidR="000F12B2" w:rsidRPr="00A94022">
        <w:rPr>
          <w:rFonts w:ascii="Calibri" w:hAnsi="Calibri" w:cs="Calibri"/>
          <w:i/>
        </w:rPr>
        <w:t>diksa-</w:t>
      </w:r>
      <w:r w:rsidR="00EE580A" w:rsidRPr="00A94022">
        <w:rPr>
          <w:rFonts w:ascii="Calibri" w:hAnsi="Calibri" w:cs="Calibri"/>
          <w:i/>
        </w:rPr>
        <w:t>gurus</w:t>
      </w:r>
      <w:r w:rsidR="00EE580A" w:rsidRPr="00A94022">
        <w:rPr>
          <w:rFonts w:ascii="Calibri" w:hAnsi="Calibri" w:cs="Calibri"/>
        </w:rPr>
        <w:t xml:space="preserve"> was needed</w:t>
      </w:r>
      <w:r w:rsidR="000F12B2" w:rsidRPr="00A94022">
        <w:rPr>
          <w:rFonts w:ascii="Calibri" w:hAnsi="Calibri" w:cs="Calibri"/>
        </w:rPr>
        <w:t xml:space="preserve"> in ISKCON</w:t>
      </w:r>
      <w:r w:rsidR="00EE580A" w:rsidRPr="00A94022">
        <w:rPr>
          <w:rFonts w:ascii="Calibri" w:hAnsi="Calibri" w:cs="Calibri"/>
        </w:rPr>
        <w:t>.</w:t>
      </w:r>
      <w:r w:rsidR="00886D50" w:rsidRPr="00A94022">
        <w:rPr>
          <w:rFonts w:ascii="Calibri" w:hAnsi="Calibri" w:cs="Calibri"/>
        </w:rPr>
        <w:t xml:space="preserve">  </w:t>
      </w:r>
    </w:p>
    <w:p w:rsidR="00AB120C" w:rsidRPr="00595595" w:rsidRDefault="00AB120C" w:rsidP="00C13E11">
      <w:pPr>
        <w:jc w:val="both"/>
        <w:rPr>
          <w:rFonts w:ascii="Calibri" w:hAnsi="Calibri" w:cs="Calibri"/>
          <w:b/>
          <w:sz w:val="24"/>
          <w:szCs w:val="24"/>
          <w:u w:val="single"/>
        </w:rPr>
      </w:pPr>
      <w:r w:rsidRPr="00595595">
        <w:rPr>
          <w:rFonts w:ascii="Calibri" w:hAnsi="Calibri" w:cs="Calibri"/>
          <w:b/>
          <w:sz w:val="24"/>
          <w:szCs w:val="24"/>
          <w:u w:val="single"/>
        </w:rPr>
        <w:t>Bad Apples Spoil the Bunch</w:t>
      </w:r>
    </w:p>
    <w:p w:rsidR="00F32948" w:rsidRPr="00A94022" w:rsidRDefault="00410450" w:rsidP="00C13E11">
      <w:pPr>
        <w:jc w:val="both"/>
        <w:rPr>
          <w:rFonts w:ascii="Calibri" w:hAnsi="Calibri" w:cs="Calibri"/>
        </w:rPr>
      </w:pPr>
      <w:r w:rsidRPr="00A94022">
        <w:rPr>
          <w:rFonts w:ascii="Calibri" w:hAnsi="Calibri" w:cs="Calibri"/>
        </w:rPr>
        <w:t>With false logic and word jugglery c</w:t>
      </w:r>
      <w:r w:rsidR="00886D50" w:rsidRPr="00A94022">
        <w:rPr>
          <w:rFonts w:ascii="Calibri" w:hAnsi="Calibri" w:cs="Calibri"/>
        </w:rPr>
        <w:t>ertain leading pundits among</w:t>
      </w:r>
      <w:r w:rsidR="009A71AB" w:rsidRPr="00A94022">
        <w:rPr>
          <w:rFonts w:ascii="Calibri" w:hAnsi="Calibri" w:cs="Calibri"/>
        </w:rPr>
        <w:t xml:space="preserve"> the GBC</w:t>
      </w:r>
      <w:r w:rsidR="00231BB4" w:rsidRPr="00A94022">
        <w:rPr>
          <w:rFonts w:ascii="Calibri" w:hAnsi="Calibri" w:cs="Calibri"/>
        </w:rPr>
        <w:t xml:space="preserve"> </w:t>
      </w:r>
      <w:r w:rsidRPr="00A94022">
        <w:rPr>
          <w:rFonts w:ascii="Calibri" w:hAnsi="Calibri" w:cs="Calibri"/>
        </w:rPr>
        <w:t xml:space="preserve">gradually </w:t>
      </w:r>
      <w:r w:rsidR="00231BB4" w:rsidRPr="00A94022">
        <w:rPr>
          <w:rFonts w:ascii="Calibri" w:hAnsi="Calibri" w:cs="Calibri"/>
        </w:rPr>
        <w:t>convinced many of their colleagues</w:t>
      </w:r>
      <w:r w:rsidR="00886D50" w:rsidRPr="00A94022">
        <w:rPr>
          <w:rFonts w:ascii="Calibri" w:hAnsi="Calibri" w:cs="Calibri"/>
        </w:rPr>
        <w:t xml:space="preserve"> that they too could become Srila Prabhupada’s successors and initiate their own disciples</w:t>
      </w:r>
      <w:r w:rsidR="000F12B2" w:rsidRPr="00A94022">
        <w:rPr>
          <w:rFonts w:ascii="Calibri" w:hAnsi="Calibri" w:cs="Calibri"/>
        </w:rPr>
        <w:t xml:space="preserve"> in ISKCON</w:t>
      </w:r>
      <w:r w:rsidR="00230806" w:rsidRPr="00A94022">
        <w:rPr>
          <w:rFonts w:ascii="Calibri" w:hAnsi="Calibri" w:cs="Calibri"/>
        </w:rPr>
        <w:t xml:space="preserve"> --</w:t>
      </w:r>
      <w:r w:rsidR="00EE580A" w:rsidRPr="00A94022">
        <w:rPr>
          <w:rFonts w:ascii="Calibri" w:hAnsi="Calibri" w:cs="Calibri"/>
        </w:rPr>
        <w:t>even though they had not been appointed by Srila Prabhupada, even though they were not self-realized</w:t>
      </w:r>
      <w:r w:rsidR="0093141D" w:rsidRPr="00A94022">
        <w:rPr>
          <w:rFonts w:ascii="Calibri" w:hAnsi="Calibri" w:cs="Calibri"/>
        </w:rPr>
        <w:t xml:space="preserve"> souls</w:t>
      </w:r>
      <w:r w:rsidR="00230806" w:rsidRPr="00A94022">
        <w:rPr>
          <w:rFonts w:ascii="Calibri" w:hAnsi="Calibri" w:cs="Calibri"/>
        </w:rPr>
        <w:t xml:space="preserve">, </w:t>
      </w:r>
      <w:r w:rsidR="00EE580A" w:rsidRPr="00A94022">
        <w:rPr>
          <w:rFonts w:ascii="Calibri" w:hAnsi="Calibri" w:cs="Calibri"/>
        </w:rPr>
        <w:t xml:space="preserve">even though Srila Prabhupada had never suggested any </w:t>
      </w:r>
      <w:r w:rsidRPr="00A94022">
        <w:rPr>
          <w:rFonts w:ascii="Calibri" w:hAnsi="Calibri" w:cs="Calibri"/>
        </w:rPr>
        <w:t xml:space="preserve">institutional </w:t>
      </w:r>
      <w:r w:rsidR="00780E02" w:rsidRPr="00A94022">
        <w:rPr>
          <w:rFonts w:ascii="Calibri" w:hAnsi="Calibri" w:cs="Calibri"/>
        </w:rPr>
        <w:t xml:space="preserve">system for </w:t>
      </w:r>
      <w:r w:rsidR="00F20692" w:rsidRPr="00A94022">
        <w:rPr>
          <w:rFonts w:ascii="Calibri" w:hAnsi="Calibri" w:cs="Calibri"/>
        </w:rPr>
        <w:t>sanctioning</w:t>
      </w:r>
      <w:r w:rsidR="00EE580A" w:rsidRPr="00A94022">
        <w:rPr>
          <w:rFonts w:ascii="Calibri" w:hAnsi="Calibri" w:cs="Calibri"/>
        </w:rPr>
        <w:t xml:space="preserve"> </w:t>
      </w:r>
      <w:r w:rsidR="00EE580A" w:rsidRPr="00A94022">
        <w:rPr>
          <w:rFonts w:ascii="Calibri" w:hAnsi="Calibri" w:cs="Calibri"/>
          <w:i/>
        </w:rPr>
        <w:t>diksa-gurus</w:t>
      </w:r>
      <w:r w:rsidR="00231BB4" w:rsidRPr="00A94022">
        <w:rPr>
          <w:rFonts w:ascii="Calibri" w:hAnsi="Calibri" w:cs="Calibri"/>
        </w:rPr>
        <w:t>.  Blinded by</w:t>
      </w:r>
      <w:r w:rsidR="0056033D" w:rsidRPr="00A94022">
        <w:rPr>
          <w:rFonts w:ascii="Calibri" w:hAnsi="Calibri" w:cs="Calibri"/>
        </w:rPr>
        <w:t xml:space="preserve"> </w:t>
      </w:r>
      <w:r w:rsidR="002F6075" w:rsidRPr="00A94022">
        <w:rPr>
          <w:rFonts w:ascii="Calibri" w:hAnsi="Calibri" w:cs="Calibri"/>
        </w:rPr>
        <w:t xml:space="preserve">false </w:t>
      </w:r>
      <w:r w:rsidR="0056033D" w:rsidRPr="00A94022">
        <w:rPr>
          <w:rFonts w:ascii="Calibri" w:hAnsi="Calibri" w:cs="Calibri"/>
        </w:rPr>
        <w:t>ambition, t</w:t>
      </w:r>
      <w:r w:rsidR="00EE580A" w:rsidRPr="00A94022">
        <w:rPr>
          <w:rFonts w:ascii="Calibri" w:hAnsi="Calibri" w:cs="Calibri"/>
        </w:rPr>
        <w:t>hey argued that sin</w:t>
      </w:r>
      <w:r w:rsidR="006A0249" w:rsidRPr="00A94022">
        <w:rPr>
          <w:rFonts w:ascii="Calibri" w:hAnsi="Calibri" w:cs="Calibri"/>
        </w:rPr>
        <w:t>ce Srila Prab</w:t>
      </w:r>
      <w:r w:rsidR="0012371E" w:rsidRPr="00A94022">
        <w:rPr>
          <w:rFonts w:ascii="Calibri" w:hAnsi="Calibri" w:cs="Calibri"/>
        </w:rPr>
        <w:t>hupada was now dead and gone</w:t>
      </w:r>
      <w:r w:rsidR="009A71AB" w:rsidRPr="00A94022">
        <w:rPr>
          <w:rFonts w:ascii="Calibri" w:hAnsi="Calibri" w:cs="Calibri"/>
        </w:rPr>
        <w:t xml:space="preserve">, the GBC </w:t>
      </w:r>
      <w:r w:rsidR="00EE580A" w:rsidRPr="00A94022">
        <w:rPr>
          <w:rFonts w:ascii="Calibri" w:hAnsi="Calibri" w:cs="Calibri"/>
        </w:rPr>
        <w:t xml:space="preserve">was the </w:t>
      </w:r>
      <w:r w:rsidR="006A0249" w:rsidRPr="00A94022">
        <w:rPr>
          <w:rFonts w:ascii="Calibri" w:hAnsi="Calibri" w:cs="Calibri"/>
        </w:rPr>
        <w:t xml:space="preserve">new </w:t>
      </w:r>
      <w:r w:rsidR="00EE580A" w:rsidRPr="00A94022">
        <w:rPr>
          <w:rFonts w:ascii="Calibri" w:hAnsi="Calibri" w:cs="Calibri"/>
        </w:rPr>
        <w:t>absolute aut</w:t>
      </w:r>
      <w:r w:rsidR="00F35E96" w:rsidRPr="00A94022">
        <w:rPr>
          <w:rFonts w:ascii="Calibri" w:hAnsi="Calibri" w:cs="Calibri"/>
        </w:rPr>
        <w:t>hority in ISKCON</w:t>
      </w:r>
      <w:r w:rsidR="006A0249" w:rsidRPr="00A94022">
        <w:rPr>
          <w:rFonts w:ascii="Calibri" w:hAnsi="Calibri" w:cs="Calibri"/>
        </w:rPr>
        <w:t xml:space="preserve"> and this </w:t>
      </w:r>
      <w:r w:rsidR="00E72C5E" w:rsidRPr="00A94022">
        <w:rPr>
          <w:rFonts w:ascii="Calibri" w:hAnsi="Calibri" w:cs="Calibri"/>
        </w:rPr>
        <w:t>ecclesiastical</w:t>
      </w:r>
      <w:r w:rsidR="006A0249" w:rsidRPr="00A94022">
        <w:rPr>
          <w:rFonts w:ascii="Calibri" w:hAnsi="Calibri" w:cs="Calibri"/>
        </w:rPr>
        <w:t xml:space="preserve"> body</w:t>
      </w:r>
      <w:r w:rsidR="00F3517F" w:rsidRPr="00A94022">
        <w:rPr>
          <w:rFonts w:ascii="Calibri" w:hAnsi="Calibri" w:cs="Calibri"/>
        </w:rPr>
        <w:t xml:space="preserve"> </w:t>
      </w:r>
      <w:r w:rsidR="00816189" w:rsidRPr="00A94022">
        <w:rPr>
          <w:rFonts w:ascii="Calibri" w:hAnsi="Calibri" w:cs="Calibri"/>
        </w:rPr>
        <w:t>sh</w:t>
      </w:r>
      <w:r w:rsidR="00EE580A" w:rsidRPr="00A94022">
        <w:rPr>
          <w:rFonts w:ascii="Calibri" w:hAnsi="Calibri" w:cs="Calibri"/>
        </w:rPr>
        <w:t xml:space="preserve">ould therefore sanction or approve new </w:t>
      </w:r>
      <w:r w:rsidR="00EE580A" w:rsidRPr="00A94022">
        <w:rPr>
          <w:rFonts w:ascii="Calibri" w:hAnsi="Calibri" w:cs="Calibri"/>
          <w:i/>
        </w:rPr>
        <w:t>diksa-gurus</w:t>
      </w:r>
      <w:r w:rsidR="00EE580A" w:rsidRPr="00A94022">
        <w:rPr>
          <w:rFonts w:ascii="Calibri" w:hAnsi="Calibri" w:cs="Calibri"/>
        </w:rPr>
        <w:t xml:space="preserve">. </w:t>
      </w:r>
      <w:r w:rsidR="00C86F04" w:rsidRPr="00A94022">
        <w:rPr>
          <w:rFonts w:ascii="Calibri" w:hAnsi="Calibri" w:cs="Calibri"/>
        </w:rPr>
        <w:t xml:space="preserve">When asked where in </w:t>
      </w:r>
      <w:r w:rsidR="00C86F04" w:rsidRPr="00A94022">
        <w:rPr>
          <w:rFonts w:ascii="Calibri" w:hAnsi="Calibri" w:cs="Calibri"/>
          <w:i/>
        </w:rPr>
        <w:t>sastras</w:t>
      </w:r>
      <w:r w:rsidR="00C86F04" w:rsidRPr="00A94022">
        <w:rPr>
          <w:rFonts w:ascii="Calibri" w:hAnsi="Calibri" w:cs="Calibri"/>
        </w:rPr>
        <w:t xml:space="preserve"> or Srila Prabhupada’s instructions </w:t>
      </w:r>
      <w:proofErr w:type="gramStart"/>
      <w:r w:rsidR="00C86F04" w:rsidRPr="00A94022">
        <w:rPr>
          <w:rFonts w:ascii="Calibri" w:hAnsi="Calibri" w:cs="Calibri"/>
        </w:rPr>
        <w:t>is it</w:t>
      </w:r>
      <w:proofErr w:type="gramEnd"/>
      <w:r w:rsidR="00C86F04" w:rsidRPr="00A94022">
        <w:rPr>
          <w:rFonts w:ascii="Calibri" w:hAnsi="Calibri" w:cs="Calibri"/>
        </w:rPr>
        <w:t xml:space="preserve"> said that </w:t>
      </w:r>
      <w:r w:rsidR="00C86F04" w:rsidRPr="00A94022">
        <w:rPr>
          <w:rFonts w:ascii="Calibri" w:hAnsi="Calibri" w:cs="Calibri"/>
          <w:i/>
        </w:rPr>
        <w:t>diksa-gurus</w:t>
      </w:r>
      <w:r w:rsidR="00C86F04" w:rsidRPr="00A94022">
        <w:rPr>
          <w:rFonts w:ascii="Calibri" w:hAnsi="Calibri" w:cs="Calibri"/>
        </w:rPr>
        <w:t xml:space="preserve"> are nominated, voted in,</w:t>
      </w:r>
      <w:r w:rsidRPr="00A94022">
        <w:rPr>
          <w:rFonts w:ascii="Calibri" w:hAnsi="Calibri" w:cs="Calibri"/>
        </w:rPr>
        <w:t xml:space="preserve"> </w:t>
      </w:r>
      <w:r w:rsidR="00C86F04" w:rsidRPr="00A94022">
        <w:rPr>
          <w:rFonts w:ascii="Calibri" w:hAnsi="Calibri" w:cs="Calibri"/>
        </w:rPr>
        <w:t xml:space="preserve">self-appointed, </w:t>
      </w:r>
      <w:r w:rsidRPr="00A94022">
        <w:rPr>
          <w:rFonts w:ascii="Calibri" w:hAnsi="Calibri" w:cs="Calibri"/>
        </w:rPr>
        <w:t xml:space="preserve">or sanctioned by clerics, </w:t>
      </w:r>
      <w:r w:rsidR="00C86F04" w:rsidRPr="00A94022">
        <w:rPr>
          <w:rFonts w:ascii="Calibri" w:hAnsi="Calibri" w:cs="Calibri"/>
        </w:rPr>
        <w:t xml:space="preserve">they claimed that Lord Caitanya had already issued a blanket order for all preachers to become gurus and initiate their own disciples in the Krishna consciousness movement. </w:t>
      </w:r>
      <w:r w:rsidR="0012371E" w:rsidRPr="00A94022">
        <w:rPr>
          <w:rFonts w:ascii="Calibri" w:hAnsi="Calibri" w:cs="Calibri"/>
        </w:rPr>
        <w:t>When asked why</w:t>
      </w:r>
      <w:r w:rsidR="00EB4F7C" w:rsidRPr="00A94022">
        <w:rPr>
          <w:rFonts w:ascii="Calibri" w:hAnsi="Calibri" w:cs="Calibri"/>
        </w:rPr>
        <w:t>,</w:t>
      </w:r>
      <w:r w:rsidR="0012371E" w:rsidRPr="00A94022">
        <w:rPr>
          <w:rFonts w:ascii="Calibri" w:hAnsi="Calibri" w:cs="Calibri"/>
        </w:rPr>
        <w:t xml:space="preserve"> then</w:t>
      </w:r>
      <w:r w:rsidR="00EB4F7C" w:rsidRPr="00A94022">
        <w:rPr>
          <w:rFonts w:ascii="Calibri" w:hAnsi="Calibri" w:cs="Calibri"/>
        </w:rPr>
        <w:t>,</w:t>
      </w:r>
      <w:r w:rsidR="0012371E" w:rsidRPr="00A94022">
        <w:rPr>
          <w:rFonts w:ascii="Calibri" w:hAnsi="Calibri" w:cs="Calibri"/>
        </w:rPr>
        <w:t xml:space="preserve"> did devotees need sanction from the GBC to initiate, since Srila Prabhupada h</w:t>
      </w:r>
      <w:r w:rsidR="00F32948" w:rsidRPr="00A94022">
        <w:rPr>
          <w:rFonts w:ascii="Calibri" w:hAnsi="Calibri" w:cs="Calibri"/>
        </w:rPr>
        <w:t>imself had not sanction</w:t>
      </w:r>
      <w:r w:rsidR="00F20692" w:rsidRPr="00A94022">
        <w:rPr>
          <w:rFonts w:ascii="Calibri" w:hAnsi="Calibri" w:cs="Calibri"/>
        </w:rPr>
        <w:t>ed</w:t>
      </w:r>
      <w:r w:rsidR="00F32948" w:rsidRPr="00A94022">
        <w:rPr>
          <w:rFonts w:ascii="Calibri" w:hAnsi="Calibri" w:cs="Calibri"/>
        </w:rPr>
        <w:t xml:space="preserve"> </w:t>
      </w:r>
      <w:r w:rsidR="00F35E96" w:rsidRPr="00A94022">
        <w:rPr>
          <w:rFonts w:ascii="Calibri" w:hAnsi="Calibri" w:cs="Calibri"/>
        </w:rPr>
        <w:t xml:space="preserve">any </w:t>
      </w:r>
      <w:r w:rsidR="00F32948" w:rsidRPr="00A94022">
        <w:rPr>
          <w:rFonts w:ascii="Calibri" w:hAnsi="Calibri" w:cs="Calibri"/>
          <w:i/>
        </w:rPr>
        <w:t>diksha-</w:t>
      </w:r>
      <w:r w:rsidR="0012371E" w:rsidRPr="00A94022">
        <w:rPr>
          <w:rFonts w:ascii="Calibri" w:hAnsi="Calibri" w:cs="Calibri"/>
          <w:i/>
        </w:rPr>
        <w:t>gurus</w:t>
      </w:r>
      <w:r w:rsidR="00F35E96" w:rsidRPr="00A94022">
        <w:rPr>
          <w:rFonts w:ascii="Calibri" w:hAnsi="Calibri" w:cs="Calibri"/>
          <w:i/>
        </w:rPr>
        <w:t xml:space="preserve"> </w:t>
      </w:r>
      <w:r w:rsidR="00F35E96" w:rsidRPr="00A94022">
        <w:rPr>
          <w:rFonts w:ascii="Calibri" w:hAnsi="Calibri" w:cs="Calibri"/>
        </w:rPr>
        <w:t>or suggest</w:t>
      </w:r>
      <w:r w:rsidR="00F20692" w:rsidRPr="00A94022">
        <w:rPr>
          <w:rFonts w:ascii="Calibri" w:hAnsi="Calibri" w:cs="Calibri"/>
        </w:rPr>
        <w:t>ed</w:t>
      </w:r>
      <w:r w:rsidR="00F35E96" w:rsidRPr="00A94022">
        <w:rPr>
          <w:rFonts w:ascii="Calibri" w:hAnsi="Calibri" w:cs="Calibri"/>
        </w:rPr>
        <w:t xml:space="preserve"> any system for doing so</w:t>
      </w:r>
      <w:r w:rsidR="0012371E" w:rsidRPr="00A94022">
        <w:rPr>
          <w:rFonts w:ascii="Calibri" w:hAnsi="Calibri" w:cs="Calibri"/>
        </w:rPr>
        <w:t>, they cla</w:t>
      </w:r>
      <w:r w:rsidR="00A900DB" w:rsidRPr="00A94022">
        <w:rPr>
          <w:rFonts w:ascii="Calibri" w:hAnsi="Calibri" w:cs="Calibri"/>
        </w:rPr>
        <w:t>i</w:t>
      </w:r>
      <w:r w:rsidR="0012371E" w:rsidRPr="00A94022">
        <w:rPr>
          <w:rFonts w:ascii="Calibri" w:hAnsi="Calibri" w:cs="Calibri"/>
        </w:rPr>
        <w:t>med</w:t>
      </w:r>
      <w:r w:rsidR="00816189" w:rsidRPr="00A94022">
        <w:rPr>
          <w:rFonts w:ascii="Calibri" w:hAnsi="Calibri" w:cs="Calibri"/>
        </w:rPr>
        <w:t xml:space="preserve"> that as a matter of formality a</w:t>
      </w:r>
      <w:r w:rsidR="00D0702F" w:rsidRPr="00A94022">
        <w:rPr>
          <w:rFonts w:ascii="Calibri" w:hAnsi="Calibri" w:cs="Calibri"/>
        </w:rPr>
        <w:t xml:space="preserve">nd for the sake of maintaining </w:t>
      </w:r>
      <w:r w:rsidR="00F35E96" w:rsidRPr="00A94022">
        <w:rPr>
          <w:rFonts w:ascii="Calibri" w:hAnsi="Calibri" w:cs="Calibri"/>
        </w:rPr>
        <w:t>order in ISKCON</w:t>
      </w:r>
      <w:r w:rsidR="00816189" w:rsidRPr="00A94022">
        <w:rPr>
          <w:rFonts w:ascii="Calibri" w:hAnsi="Calibri" w:cs="Calibri"/>
        </w:rPr>
        <w:t xml:space="preserve">, preachers should first </w:t>
      </w:r>
      <w:r w:rsidR="00F35E96" w:rsidRPr="00A94022">
        <w:rPr>
          <w:rFonts w:ascii="Calibri" w:hAnsi="Calibri" w:cs="Calibri"/>
        </w:rPr>
        <w:t>apply to the GBC</w:t>
      </w:r>
      <w:r w:rsidR="0093141D" w:rsidRPr="00A94022">
        <w:rPr>
          <w:rFonts w:ascii="Calibri" w:hAnsi="Calibri" w:cs="Calibri"/>
        </w:rPr>
        <w:t xml:space="preserve"> for permission</w:t>
      </w:r>
      <w:r w:rsidR="00816189" w:rsidRPr="00A94022">
        <w:rPr>
          <w:rFonts w:ascii="Calibri" w:hAnsi="Calibri" w:cs="Calibri"/>
        </w:rPr>
        <w:t xml:space="preserve"> to initiate. </w:t>
      </w:r>
    </w:p>
    <w:p w:rsidR="0012371E" w:rsidRPr="00A94022" w:rsidRDefault="001C6570" w:rsidP="00C13E11">
      <w:pPr>
        <w:jc w:val="both"/>
        <w:rPr>
          <w:rFonts w:ascii="Calibri" w:hAnsi="Calibri" w:cs="Calibri"/>
        </w:rPr>
      </w:pPr>
      <w:r w:rsidRPr="00A94022">
        <w:rPr>
          <w:rFonts w:ascii="Calibri" w:hAnsi="Calibri" w:cs="Calibri"/>
        </w:rPr>
        <w:t>I</w:t>
      </w:r>
      <w:r w:rsidR="00F35E96" w:rsidRPr="00A94022">
        <w:rPr>
          <w:rFonts w:ascii="Calibri" w:hAnsi="Calibri" w:cs="Calibri"/>
        </w:rPr>
        <w:t>n officia</w:t>
      </w:r>
      <w:r w:rsidR="00F3517F" w:rsidRPr="00A94022">
        <w:rPr>
          <w:rFonts w:ascii="Calibri" w:hAnsi="Calibri" w:cs="Calibri"/>
        </w:rPr>
        <w:t>l GB</w:t>
      </w:r>
      <w:r w:rsidR="0076786E" w:rsidRPr="00A94022">
        <w:rPr>
          <w:rFonts w:ascii="Calibri" w:hAnsi="Calibri" w:cs="Calibri"/>
        </w:rPr>
        <w:t>C documents</w:t>
      </w:r>
      <w:r w:rsidRPr="00A94022">
        <w:rPr>
          <w:rFonts w:ascii="Calibri" w:hAnsi="Calibri" w:cs="Calibri"/>
        </w:rPr>
        <w:t xml:space="preserve"> and essays</w:t>
      </w:r>
      <w:r w:rsidR="0076786E" w:rsidRPr="00A94022">
        <w:rPr>
          <w:rFonts w:ascii="Calibri" w:hAnsi="Calibri" w:cs="Calibri"/>
        </w:rPr>
        <w:t xml:space="preserve">, these arrogant </w:t>
      </w:r>
      <w:r w:rsidR="00F35E96" w:rsidRPr="00A94022">
        <w:rPr>
          <w:rFonts w:ascii="Calibri" w:hAnsi="Calibri" w:cs="Calibri"/>
        </w:rPr>
        <w:t>clerics</w:t>
      </w:r>
      <w:r w:rsidR="0076786E" w:rsidRPr="00A94022">
        <w:rPr>
          <w:rFonts w:ascii="Calibri" w:hAnsi="Calibri" w:cs="Calibri"/>
        </w:rPr>
        <w:t xml:space="preserve"> stepped up their</w:t>
      </w:r>
      <w:r w:rsidR="00816189" w:rsidRPr="00A94022">
        <w:rPr>
          <w:rFonts w:ascii="Calibri" w:hAnsi="Calibri" w:cs="Calibri"/>
        </w:rPr>
        <w:t xml:space="preserve"> campaign to deliberately minimize </w:t>
      </w:r>
      <w:r w:rsidR="00EE580A" w:rsidRPr="00A94022">
        <w:rPr>
          <w:rFonts w:ascii="Calibri" w:hAnsi="Calibri" w:cs="Calibri"/>
        </w:rPr>
        <w:t xml:space="preserve">Srila Prabhupada’s </w:t>
      </w:r>
      <w:r w:rsidR="002B2DC6" w:rsidRPr="00A94022">
        <w:rPr>
          <w:rFonts w:ascii="Calibri" w:hAnsi="Calibri" w:cs="Calibri"/>
        </w:rPr>
        <w:t xml:space="preserve">instructions for </w:t>
      </w:r>
      <w:r w:rsidR="002B2DC6" w:rsidRPr="00A94022">
        <w:rPr>
          <w:rFonts w:ascii="Calibri" w:hAnsi="Calibri" w:cs="Calibri"/>
          <w:i/>
        </w:rPr>
        <w:t>ritvik</w:t>
      </w:r>
      <w:r w:rsidR="002B2DC6" w:rsidRPr="00A94022">
        <w:rPr>
          <w:rFonts w:ascii="Calibri" w:hAnsi="Calibri" w:cs="Calibri"/>
        </w:rPr>
        <w:t xml:space="preserve"> </w:t>
      </w:r>
      <w:r w:rsidR="0012371E" w:rsidRPr="00A94022">
        <w:rPr>
          <w:rFonts w:ascii="Calibri" w:hAnsi="Calibri" w:cs="Calibri"/>
        </w:rPr>
        <w:t>initiations</w:t>
      </w:r>
      <w:r w:rsidR="00475EE2" w:rsidRPr="00A94022">
        <w:rPr>
          <w:rFonts w:ascii="Calibri" w:hAnsi="Calibri" w:cs="Calibri"/>
        </w:rPr>
        <w:t xml:space="preserve">, </w:t>
      </w:r>
      <w:r w:rsidR="00F32948" w:rsidRPr="00A94022">
        <w:rPr>
          <w:rFonts w:ascii="Calibri" w:hAnsi="Calibri" w:cs="Calibri"/>
        </w:rPr>
        <w:t xml:space="preserve">minimize </w:t>
      </w:r>
      <w:r w:rsidR="00D0702F" w:rsidRPr="00A94022">
        <w:rPr>
          <w:rFonts w:ascii="Calibri" w:hAnsi="Calibri" w:cs="Calibri"/>
        </w:rPr>
        <w:t xml:space="preserve">His position as </w:t>
      </w:r>
      <w:r w:rsidR="00816189" w:rsidRPr="00A94022">
        <w:rPr>
          <w:rFonts w:ascii="Calibri" w:hAnsi="Calibri" w:cs="Calibri"/>
          <w:i/>
        </w:rPr>
        <w:t>Acharya</w:t>
      </w:r>
      <w:r w:rsidR="00F32948" w:rsidRPr="00A94022">
        <w:rPr>
          <w:rFonts w:ascii="Calibri" w:hAnsi="Calibri" w:cs="Calibri"/>
        </w:rPr>
        <w:t xml:space="preserve"> of ISKCON</w:t>
      </w:r>
      <w:r w:rsidR="00816189" w:rsidRPr="00A94022">
        <w:rPr>
          <w:rFonts w:ascii="Calibri" w:hAnsi="Calibri" w:cs="Calibri"/>
        </w:rPr>
        <w:t xml:space="preserve">, </w:t>
      </w:r>
      <w:r w:rsidR="0012371E" w:rsidRPr="00A94022">
        <w:rPr>
          <w:rFonts w:ascii="Calibri" w:hAnsi="Calibri" w:cs="Calibri"/>
        </w:rPr>
        <w:t xml:space="preserve">and </w:t>
      </w:r>
      <w:r w:rsidR="00F32948" w:rsidRPr="00A94022">
        <w:rPr>
          <w:rFonts w:ascii="Calibri" w:hAnsi="Calibri" w:cs="Calibri"/>
        </w:rPr>
        <w:t xml:space="preserve">minimize </w:t>
      </w:r>
      <w:r w:rsidR="00816189" w:rsidRPr="00A94022">
        <w:rPr>
          <w:rFonts w:ascii="Calibri" w:hAnsi="Calibri" w:cs="Calibri"/>
        </w:rPr>
        <w:t xml:space="preserve">His status as </w:t>
      </w:r>
      <w:r w:rsidR="00816189" w:rsidRPr="00A94022">
        <w:rPr>
          <w:rFonts w:ascii="Calibri" w:hAnsi="Calibri" w:cs="Calibri"/>
          <w:i/>
        </w:rPr>
        <w:t>Sampradaya Acharya</w:t>
      </w:r>
      <w:r w:rsidR="0012371E" w:rsidRPr="00A94022">
        <w:rPr>
          <w:rFonts w:ascii="Calibri" w:hAnsi="Calibri" w:cs="Calibri"/>
        </w:rPr>
        <w:t xml:space="preserve"> and </w:t>
      </w:r>
      <w:r w:rsidR="0012371E" w:rsidRPr="00A94022">
        <w:rPr>
          <w:rFonts w:ascii="Calibri" w:hAnsi="Calibri" w:cs="Calibri"/>
          <w:i/>
        </w:rPr>
        <w:t>Sad-Guru</w:t>
      </w:r>
      <w:r w:rsidR="00816189" w:rsidRPr="00A94022">
        <w:rPr>
          <w:rFonts w:ascii="Calibri" w:hAnsi="Calibri" w:cs="Calibri"/>
        </w:rPr>
        <w:t xml:space="preserve"> by suggesting that H</w:t>
      </w:r>
      <w:r w:rsidR="00EE580A" w:rsidRPr="00A94022">
        <w:rPr>
          <w:rFonts w:ascii="Calibri" w:hAnsi="Calibri" w:cs="Calibri"/>
        </w:rPr>
        <w:t xml:space="preserve">e was just one more </w:t>
      </w:r>
      <w:r w:rsidR="00F35E96" w:rsidRPr="00A94022">
        <w:rPr>
          <w:rFonts w:ascii="Calibri" w:hAnsi="Calibri" w:cs="Calibri"/>
        </w:rPr>
        <w:t xml:space="preserve">temporary teacher </w:t>
      </w:r>
      <w:r w:rsidR="00EE580A" w:rsidRPr="00A94022">
        <w:rPr>
          <w:rFonts w:ascii="Calibri" w:hAnsi="Calibri" w:cs="Calibri"/>
        </w:rPr>
        <w:t>in a long line of gurus and disciples. In this way,</w:t>
      </w:r>
      <w:r w:rsidR="002F6075" w:rsidRPr="00A94022">
        <w:rPr>
          <w:rFonts w:ascii="Calibri" w:hAnsi="Calibri" w:cs="Calibri"/>
        </w:rPr>
        <w:t xml:space="preserve"> intoxicated by false </w:t>
      </w:r>
      <w:r w:rsidR="00EE580A" w:rsidRPr="00A94022">
        <w:rPr>
          <w:rFonts w:ascii="Calibri" w:hAnsi="Calibri" w:cs="Calibri"/>
        </w:rPr>
        <w:t xml:space="preserve">ambition, most leading preachers in </w:t>
      </w:r>
      <w:r w:rsidR="00F35E96" w:rsidRPr="00A94022">
        <w:rPr>
          <w:rFonts w:ascii="Calibri" w:hAnsi="Calibri" w:cs="Calibri"/>
          <w:i/>
        </w:rPr>
        <w:t>maya</w:t>
      </w:r>
      <w:r w:rsidR="00F35E96" w:rsidRPr="00A94022">
        <w:rPr>
          <w:rFonts w:ascii="Calibri" w:hAnsi="Calibri" w:cs="Calibri"/>
        </w:rPr>
        <w:t>-</w:t>
      </w:r>
      <w:r w:rsidR="00EB4F7C" w:rsidRPr="00A94022">
        <w:rPr>
          <w:rFonts w:ascii="Calibri" w:hAnsi="Calibri" w:cs="Calibri"/>
        </w:rPr>
        <w:t>ISKCON</w:t>
      </w:r>
      <w:r w:rsidR="00780E02" w:rsidRPr="00A94022">
        <w:rPr>
          <w:rFonts w:ascii="Calibri" w:hAnsi="Calibri" w:cs="Calibri"/>
        </w:rPr>
        <w:t xml:space="preserve"> beca</w:t>
      </w:r>
      <w:r w:rsidR="00816189" w:rsidRPr="00A94022">
        <w:rPr>
          <w:rFonts w:ascii="Calibri" w:hAnsi="Calibri" w:cs="Calibri"/>
        </w:rPr>
        <w:t xml:space="preserve">me infected with </w:t>
      </w:r>
      <w:r w:rsidR="00EE580A" w:rsidRPr="00A94022">
        <w:rPr>
          <w:rFonts w:ascii="Calibri" w:hAnsi="Calibri" w:cs="Calibri"/>
          <w:i/>
        </w:rPr>
        <w:t>guru-ap</w:t>
      </w:r>
      <w:r w:rsidR="004C1538" w:rsidRPr="00A94022">
        <w:rPr>
          <w:rFonts w:ascii="Calibri" w:hAnsi="Calibri" w:cs="Calibri"/>
          <w:i/>
        </w:rPr>
        <w:t>a</w:t>
      </w:r>
      <w:r w:rsidR="00EE580A" w:rsidRPr="00A94022">
        <w:rPr>
          <w:rFonts w:ascii="Calibri" w:hAnsi="Calibri" w:cs="Calibri"/>
          <w:i/>
        </w:rPr>
        <w:t>radha</w:t>
      </w:r>
      <w:r w:rsidR="00231BB4" w:rsidRPr="00A94022">
        <w:rPr>
          <w:rFonts w:ascii="Calibri" w:hAnsi="Calibri" w:cs="Calibri"/>
        </w:rPr>
        <w:t xml:space="preserve">. Some also fell into the </w:t>
      </w:r>
      <w:r w:rsidR="00EE580A" w:rsidRPr="00A94022">
        <w:rPr>
          <w:rFonts w:ascii="Calibri" w:hAnsi="Calibri" w:cs="Calibri"/>
        </w:rPr>
        <w:t xml:space="preserve">last snare of </w:t>
      </w:r>
      <w:r w:rsidR="00EE580A" w:rsidRPr="00A94022">
        <w:rPr>
          <w:rFonts w:ascii="Calibri" w:hAnsi="Calibri" w:cs="Calibri"/>
          <w:i/>
        </w:rPr>
        <w:t>maya</w:t>
      </w:r>
      <w:r w:rsidR="00EE580A" w:rsidRPr="00A94022">
        <w:rPr>
          <w:rFonts w:ascii="Calibri" w:hAnsi="Calibri" w:cs="Calibri"/>
        </w:rPr>
        <w:t>, which is to think one</w:t>
      </w:r>
      <w:r w:rsidR="0056033D" w:rsidRPr="00A94022">
        <w:rPr>
          <w:rFonts w:ascii="Calibri" w:hAnsi="Calibri" w:cs="Calibri"/>
        </w:rPr>
        <w:t xml:space="preserve">self </w:t>
      </w:r>
      <w:r w:rsidR="00816189" w:rsidRPr="00A94022">
        <w:rPr>
          <w:rFonts w:ascii="Calibri" w:hAnsi="Calibri" w:cs="Calibri"/>
        </w:rPr>
        <w:t>equal</w:t>
      </w:r>
      <w:r w:rsidR="00A900DB" w:rsidRPr="00A94022">
        <w:rPr>
          <w:rFonts w:ascii="Calibri" w:hAnsi="Calibri" w:cs="Calibri"/>
        </w:rPr>
        <w:t xml:space="preserve"> to Krishna or His</w:t>
      </w:r>
      <w:r w:rsidR="00D0702F" w:rsidRPr="00A94022">
        <w:rPr>
          <w:rFonts w:ascii="Calibri" w:hAnsi="Calibri" w:cs="Calibri"/>
        </w:rPr>
        <w:t xml:space="preserve"> empowered</w:t>
      </w:r>
      <w:r w:rsidR="00F32948" w:rsidRPr="00A94022">
        <w:rPr>
          <w:rFonts w:ascii="Calibri" w:hAnsi="Calibri" w:cs="Calibri"/>
        </w:rPr>
        <w:t xml:space="preserve"> expansions.</w:t>
      </w:r>
    </w:p>
    <w:p w:rsidR="00620A04" w:rsidRPr="00A94022" w:rsidRDefault="00620A04" w:rsidP="00AB120C">
      <w:pPr>
        <w:jc w:val="both"/>
        <w:rPr>
          <w:rFonts w:ascii="Calibri" w:hAnsi="Calibri" w:cs="Calibri"/>
        </w:rPr>
      </w:pPr>
      <w:r w:rsidRPr="00A94022">
        <w:rPr>
          <w:rFonts w:ascii="Calibri" w:hAnsi="Calibri" w:cs="Calibri"/>
        </w:rPr>
        <w:t xml:space="preserve"> </w:t>
      </w:r>
      <w:r w:rsidRPr="00A94022">
        <w:rPr>
          <w:rFonts w:ascii="Calibri" w:hAnsi="Calibri" w:cs="Calibri"/>
          <w:b/>
        </w:rPr>
        <w:t>“As soon as a foolish disciple tries to overtake his spiritual master and becomes ambitious to occupy his post, he immediately falls down.”</w:t>
      </w:r>
      <w:r w:rsidRPr="00A94022">
        <w:rPr>
          <w:rFonts w:ascii="Calibri" w:hAnsi="Calibri" w:cs="Calibri"/>
        </w:rPr>
        <w:t xml:space="preserve"> (</w:t>
      </w:r>
      <w:r w:rsidRPr="00A94022">
        <w:rPr>
          <w:rFonts w:ascii="Calibri" w:hAnsi="Calibri" w:cs="Calibri"/>
          <w:i/>
        </w:rPr>
        <w:t>SB</w:t>
      </w:r>
      <w:r w:rsidRPr="00A94022">
        <w:rPr>
          <w:rFonts w:ascii="Calibri" w:hAnsi="Calibri" w:cs="Calibri"/>
        </w:rPr>
        <w:t>. 5.12.14, Purport.)</w:t>
      </w:r>
    </w:p>
    <w:p w:rsidR="00620A04" w:rsidRPr="00A94022" w:rsidRDefault="00620A04" w:rsidP="00620A04">
      <w:pPr>
        <w:tabs>
          <w:tab w:val="left" w:pos="810"/>
        </w:tabs>
        <w:jc w:val="both"/>
        <w:rPr>
          <w:rFonts w:ascii="Calibri" w:hAnsi="Calibri" w:cs="Calibri"/>
        </w:rPr>
      </w:pPr>
      <w:r w:rsidRPr="00A94022">
        <w:rPr>
          <w:rFonts w:ascii="Calibri" w:hAnsi="Calibri" w:cs="Calibri"/>
          <w:b/>
        </w:rPr>
        <w:t xml:space="preserve">“However, one should not imitate the behavior of an advanced devotee or </w:t>
      </w:r>
      <w:r w:rsidRPr="00A94022">
        <w:rPr>
          <w:rFonts w:ascii="Calibri" w:hAnsi="Calibri" w:cs="Calibri"/>
          <w:b/>
          <w:i/>
        </w:rPr>
        <w:t>maha-bhagavata</w:t>
      </w:r>
      <w:r w:rsidRPr="00A94022">
        <w:rPr>
          <w:rFonts w:ascii="Calibri" w:hAnsi="Calibri" w:cs="Calibri"/>
          <w:b/>
        </w:rPr>
        <w:t xml:space="preserve"> without being self-realized, for by such imitation one will eventually become degraded.”</w:t>
      </w:r>
      <w:r w:rsidRPr="00A94022">
        <w:rPr>
          <w:rFonts w:ascii="Calibri" w:hAnsi="Calibri" w:cs="Calibri"/>
        </w:rPr>
        <w:t xml:space="preserve"> (Nectar of Instruction, Verse Five, Purport) </w:t>
      </w:r>
    </w:p>
    <w:p w:rsidR="000C0BF1" w:rsidRPr="00A94022" w:rsidRDefault="0012371E" w:rsidP="00C13E11">
      <w:pPr>
        <w:jc w:val="both"/>
        <w:rPr>
          <w:rFonts w:ascii="Calibri" w:hAnsi="Calibri" w:cs="Calibri"/>
        </w:rPr>
      </w:pPr>
      <w:r w:rsidRPr="00A94022">
        <w:rPr>
          <w:rFonts w:ascii="Calibri" w:hAnsi="Calibri" w:cs="Calibri"/>
        </w:rPr>
        <w:t xml:space="preserve">Although </w:t>
      </w:r>
      <w:r w:rsidR="007609E0" w:rsidRPr="00A94022">
        <w:rPr>
          <w:rFonts w:ascii="Calibri" w:hAnsi="Calibri" w:cs="Calibri"/>
        </w:rPr>
        <w:t>t</w:t>
      </w:r>
      <w:r w:rsidR="000C0BF1" w:rsidRPr="00A94022">
        <w:rPr>
          <w:rFonts w:ascii="Calibri" w:hAnsi="Calibri" w:cs="Calibri"/>
          <w:bCs/>
        </w:rPr>
        <w:t xml:space="preserve">he </w:t>
      </w:r>
      <w:r w:rsidRPr="00A94022">
        <w:rPr>
          <w:rFonts w:ascii="Calibri" w:hAnsi="Calibri" w:cs="Calibri"/>
          <w:bCs/>
          <w:i/>
        </w:rPr>
        <w:t>maya</w:t>
      </w:r>
      <w:r w:rsidRPr="00A94022">
        <w:rPr>
          <w:rFonts w:ascii="Calibri" w:hAnsi="Calibri" w:cs="Calibri"/>
          <w:bCs/>
        </w:rPr>
        <w:t>-</w:t>
      </w:r>
      <w:r w:rsidR="000C0BF1" w:rsidRPr="00A94022">
        <w:rPr>
          <w:rFonts w:ascii="Calibri" w:hAnsi="Calibri" w:cs="Calibri"/>
          <w:bCs/>
        </w:rPr>
        <w:t>gbc</w:t>
      </w:r>
      <w:r w:rsidR="00EB4F7C" w:rsidRPr="00A94022">
        <w:rPr>
          <w:rFonts w:ascii="Calibri" w:hAnsi="Calibri" w:cs="Calibri"/>
          <w:bCs/>
        </w:rPr>
        <w:t xml:space="preserve"> has changed its</w:t>
      </w:r>
      <w:r w:rsidRPr="00A94022">
        <w:rPr>
          <w:rFonts w:ascii="Calibri" w:hAnsi="Calibri" w:cs="Calibri"/>
          <w:bCs/>
        </w:rPr>
        <w:t xml:space="preserve"> stance repeatedly over the years, today they say</w:t>
      </w:r>
      <w:r w:rsidR="00F3517F" w:rsidRPr="00A94022">
        <w:rPr>
          <w:rFonts w:ascii="Calibri" w:hAnsi="Calibri" w:cs="Calibri"/>
          <w:bCs/>
        </w:rPr>
        <w:t xml:space="preserve"> that anyone in I</w:t>
      </w:r>
      <w:r w:rsidR="000C0BF1" w:rsidRPr="00A94022">
        <w:rPr>
          <w:rFonts w:ascii="Calibri" w:hAnsi="Calibri" w:cs="Calibri"/>
          <w:bCs/>
        </w:rPr>
        <w:t xml:space="preserve">skcon </w:t>
      </w:r>
      <w:r w:rsidR="007609E0" w:rsidRPr="00A94022">
        <w:rPr>
          <w:rFonts w:ascii="Calibri" w:hAnsi="Calibri" w:cs="Calibri"/>
          <w:bCs/>
        </w:rPr>
        <w:t>in good standing, minus</w:t>
      </w:r>
      <w:r w:rsidR="000C0BF1" w:rsidRPr="00A94022">
        <w:rPr>
          <w:rFonts w:ascii="Calibri" w:hAnsi="Calibri" w:cs="Calibri"/>
          <w:bCs/>
        </w:rPr>
        <w:t xml:space="preserve"> Srila Prabhupada</w:t>
      </w:r>
      <w:r w:rsidR="00F9633F" w:rsidRPr="00A94022">
        <w:rPr>
          <w:rFonts w:ascii="Calibri" w:hAnsi="Calibri" w:cs="Calibri"/>
          <w:bCs/>
        </w:rPr>
        <w:t xml:space="preserve">, can </w:t>
      </w:r>
      <w:r w:rsidR="0076786E" w:rsidRPr="00A94022">
        <w:rPr>
          <w:rFonts w:ascii="Calibri" w:hAnsi="Calibri" w:cs="Calibri"/>
          <w:bCs/>
        </w:rPr>
        <w:t>adopt</w:t>
      </w:r>
      <w:r w:rsidR="000C0BF1" w:rsidRPr="00A94022">
        <w:rPr>
          <w:rFonts w:ascii="Calibri" w:hAnsi="Calibri" w:cs="Calibri"/>
          <w:bCs/>
        </w:rPr>
        <w:t xml:space="preserve"> the post of </w:t>
      </w:r>
      <w:r w:rsidR="000C0BF1" w:rsidRPr="00A94022">
        <w:rPr>
          <w:rFonts w:ascii="Calibri" w:hAnsi="Calibri" w:cs="Calibri"/>
          <w:bCs/>
          <w:i/>
          <w:iCs/>
        </w:rPr>
        <w:t>diksa-guru</w:t>
      </w:r>
      <w:r w:rsidR="000C0BF1" w:rsidRPr="00A94022">
        <w:rPr>
          <w:rFonts w:ascii="Calibri" w:hAnsi="Calibri" w:cs="Calibri"/>
          <w:bCs/>
        </w:rPr>
        <w:t xml:space="preserve"> in th</w:t>
      </w:r>
      <w:r w:rsidR="00F9633F" w:rsidRPr="00A94022">
        <w:rPr>
          <w:rFonts w:ascii="Calibri" w:hAnsi="Calibri" w:cs="Calibri"/>
          <w:bCs/>
        </w:rPr>
        <w:t xml:space="preserve">e Krishna consciousness movement, </w:t>
      </w:r>
      <w:r w:rsidR="0076786E" w:rsidRPr="00A94022">
        <w:rPr>
          <w:rFonts w:ascii="Calibri" w:hAnsi="Calibri" w:cs="Calibri"/>
          <w:bCs/>
        </w:rPr>
        <w:t>if approved</w:t>
      </w:r>
      <w:r w:rsidR="00F9633F" w:rsidRPr="00A94022">
        <w:rPr>
          <w:rFonts w:ascii="Calibri" w:hAnsi="Calibri" w:cs="Calibri"/>
          <w:bCs/>
        </w:rPr>
        <w:t xml:space="preserve"> by the GBC</w:t>
      </w:r>
      <w:r w:rsidR="0076786E" w:rsidRPr="00A94022">
        <w:rPr>
          <w:rFonts w:ascii="Calibri" w:hAnsi="Calibri" w:cs="Calibri"/>
          <w:bCs/>
        </w:rPr>
        <w:t xml:space="preserve">, </w:t>
      </w:r>
      <w:r w:rsidR="00CF1DC2" w:rsidRPr="00A94022">
        <w:rPr>
          <w:rFonts w:ascii="Calibri" w:hAnsi="Calibri" w:cs="Calibri"/>
          <w:bCs/>
        </w:rPr>
        <w:t xml:space="preserve">and </w:t>
      </w:r>
      <w:r w:rsidR="0076786E" w:rsidRPr="00A94022">
        <w:rPr>
          <w:rFonts w:ascii="Calibri" w:hAnsi="Calibri" w:cs="Calibri"/>
          <w:bCs/>
        </w:rPr>
        <w:t>m</w:t>
      </w:r>
      <w:r w:rsidR="002B2DC6" w:rsidRPr="00A94022">
        <w:rPr>
          <w:rFonts w:ascii="Calibri" w:hAnsi="Calibri" w:cs="Calibri"/>
          <w:bCs/>
        </w:rPr>
        <w:t>a</w:t>
      </w:r>
      <w:r w:rsidR="0076786E" w:rsidRPr="00A94022">
        <w:rPr>
          <w:rFonts w:ascii="Calibri" w:hAnsi="Calibri" w:cs="Calibri"/>
          <w:bCs/>
        </w:rPr>
        <w:t>y</w:t>
      </w:r>
      <w:r w:rsidR="00F32948" w:rsidRPr="00A94022">
        <w:rPr>
          <w:rFonts w:ascii="Calibri" w:hAnsi="Calibri" w:cs="Calibri"/>
          <w:bCs/>
        </w:rPr>
        <w:t xml:space="preserve"> even conduct </w:t>
      </w:r>
      <w:r w:rsidR="00F32948" w:rsidRPr="00A94022">
        <w:rPr>
          <w:rFonts w:ascii="Calibri" w:hAnsi="Calibri" w:cs="Calibri"/>
          <w:bCs/>
          <w:i/>
        </w:rPr>
        <w:t>ritvik</w:t>
      </w:r>
      <w:r w:rsidR="009A71AB" w:rsidRPr="00A94022">
        <w:rPr>
          <w:rFonts w:ascii="Calibri" w:hAnsi="Calibri" w:cs="Calibri"/>
          <w:bCs/>
        </w:rPr>
        <w:t xml:space="preserve"> initiations</w:t>
      </w:r>
      <w:r w:rsidR="0093141D" w:rsidRPr="00A94022">
        <w:rPr>
          <w:rFonts w:ascii="Calibri" w:hAnsi="Calibri" w:cs="Calibri"/>
          <w:bCs/>
        </w:rPr>
        <w:t>,</w:t>
      </w:r>
      <w:r w:rsidR="009A71AB" w:rsidRPr="00A94022">
        <w:rPr>
          <w:rFonts w:ascii="Calibri" w:hAnsi="Calibri" w:cs="Calibri"/>
          <w:bCs/>
        </w:rPr>
        <w:t xml:space="preserve"> as long as Srila Prabhupada is not accepted as the initiator</w:t>
      </w:r>
      <w:r w:rsidR="000C0BF1" w:rsidRPr="00A94022">
        <w:rPr>
          <w:rFonts w:ascii="Calibri" w:hAnsi="Calibri" w:cs="Calibri"/>
          <w:bCs/>
        </w:rPr>
        <w:t xml:space="preserve">. </w:t>
      </w:r>
      <w:r w:rsidR="00563348">
        <w:rPr>
          <w:rFonts w:ascii="Calibri" w:hAnsi="Calibri" w:cs="Calibri"/>
          <w:bCs/>
        </w:rPr>
        <w:t xml:space="preserve">(See </w:t>
      </w:r>
      <w:r w:rsidR="00F32948" w:rsidRPr="00A94022">
        <w:rPr>
          <w:rFonts w:ascii="Calibri" w:hAnsi="Calibri" w:cs="Calibri"/>
          <w:bCs/>
          <w:i/>
        </w:rPr>
        <w:t xml:space="preserve">“Idol Worship in </w:t>
      </w:r>
      <w:r w:rsidR="00C86F04" w:rsidRPr="00A94022">
        <w:rPr>
          <w:rFonts w:ascii="Calibri" w:hAnsi="Calibri" w:cs="Calibri"/>
          <w:bCs/>
          <w:i/>
        </w:rPr>
        <w:t>Iskcon?</w:t>
      </w:r>
      <w:r w:rsidR="00563348">
        <w:rPr>
          <w:rFonts w:ascii="Calibri" w:hAnsi="Calibri" w:cs="Calibri"/>
          <w:bCs/>
          <w:i/>
        </w:rPr>
        <w:t xml:space="preserve">” </w:t>
      </w:r>
      <w:r w:rsidR="002F6075" w:rsidRPr="00A94022">
        <w:rPr>
          <w:rFonts w:ascii="Calibri" w:hAnsi="Calibri" w:cs="Calibri"/>
          <w:bCs/>
          <w:i/>
        </w:rPr>
        <w:t>a</w:t>
      </w:r>
      <w:r w:rsidR="008D25AA" w:rsidRPr="00A94022">
        <w:rPr>
          <w:rFonts w:ascii="Calibri" w:hAnsi="Calibri" w:cs="Calibri"/>
          <w:bCs/>
          <w:i/>
        </w:rPr>
        <w:t xml:space="preserve">t </w:t>
      </w:r>
      <w:hyperlink r:id="rId4" w:history="1">
        <w:r w:rsidR="008D25AA" w:rsidRPr="00A94022">
          <w:rPr>
            <w:rStyle w:val="Hyperlink"/>
            <w:rFonts w:ascii="Calibri" w:hAnsi="Calibri" w:cs="Calibri"/>
            <w:bCs/>
            <w:i/>
          </w:rPr>
          <w:t>www.krishnaconsciousnessmovement.com</w:t>
        </w:r>
      </w:hyperlink>
      <w:r w:rsidR="00563348">
        <w:rPr>
          <w:rFonts w:ascii="Calibri" w:hAnsi="Calibri" w:cs="Calibri"/>
          <w:bCs/>
          <w:i/>
        </w:rPr>
        <w:t xml:space="preserve"> </w:t>
      </w:r>
      <w:r w:rsidR="008D25AA" w:rsidRPr="00A94022">
        <w:rPr>
          <w:rFonts w:ascii="Calibri" w:hAnsi="Calibri" w:cs="Calibri"/>
          <w:bCs/>
        </w:rPr>
        <w:t xml:space="preserve">) </w:t>
      </w:r>
      <w:r w:rsidR="002F6075" w:rsidRPr="00A94022">
        <w:rPr>
          <w:rFonts w:ascii="Calibri" w:hAnsi="Calibri" w:cs="Calibri"/>
          <w:bCs/>
        </w:rPr>
        <w:t>S</w:t>
      </w:r>
      <w:r w:rsidR="008D25AA" w:rsidRPr="00A94022">
        <w:rPr>
          <w:rFonts w:ascii="Calibri" w:hAnsi="Calibri" w:cs="Calibri"/>
          <w:bCs/>
        </w:rPr>
        <w:t xml:space="preserve">imply by volunteering, any devotee </w:t>
      </w:r>
      <w:r w:rsidR="002F6075" w:rsidRPr="00A94022">
        <w:rPr>
          <w:rFonts w:ascii="Calibri" w:hAnsi="Calibri" w:cs="Calibri"/>
          <w:bCs/>
        </w:rPr>
        <w:t xml:space="preserve">in Iskcon </w:t>
      </w:r>
      <w:r w:rsidR="008D25AA" w:rsidRPr="00A94022">
        <w:rPr>
          <w:rFonts w:ascii="Calibri" w:hAnsi="Calibri" w:cs="Calibri"/>
          <w:bCs/>
        </w:rPr>
        <w:t xml:space="preserve">with a physical body, even a dependent woman, can become </w:t>
      </w:r>
      <w:r w:rsidR="00374030" w:rsidRPr="00A94022">
        <w:rPr>
          <w:rFonts w:ascii="Calibri" w:hAnsi="Calibri" w:cs="Calibri"/>
          <w:bCs/>
        </w:rPr>
        <w:t xml:space="preserve">a </w:t>
      </w:r>
      <w:r w:rsidR="002F6075" w:rsidRPr="00A94022">
        <w:rPr>
          <w:rFonts w:ascii="Calibri" w:hAnsi="Calibri" w:cs="Calibri"/>
          <w:bCs/>
        </w:rPr>
        <w:t xml:space="preserve">pseudo </w:t>
      </w:r>
      <w:r w:rsidR="008D25AA" w:rsidRPr="00A94022">
        <w:rPr>
          <w:rFonts w:ascii="Calibri" w:hAnsi="Calibri" w:cs="Calibri"/>
          <w:bCs/>
          <w:i/>
          <w:iCs/>
        </w:rPr>
        <w:t>diksa-guru</w:t>
      </w:r>
      <w:r w:rsidR="008D25AA" w:rsidRPr="00A94022">
        <w:rPr>
          <w:rFonts w:ascii="Calibri" w:hAnsi="Calibri" w:cs="Calibri"/>
          <w:bCs/>
        </w:rPr>
        <w:t xml:space="preserve">, as long as the gbc approves. </w:t>
      </w:r>
      <w:r w:rsidR="000C0BF1" w:rsidRPr="00A94022">
        <w:rPr>
          <w:rFonts w:ascii="Calibri" w:hAnsi="Calibri" w:cs="Calibri"/>
          <w:bCs/>
        </w:rPr>
        <w:t xml:space="preserve">This idea contradicts the specific </w:t>
      </w:r>
      <w:r w:rsidR="0093141D" w:rsidRPr="00A94022">
        <w:rPr>
          <w:rFonts w:ascii="Calibri" w:hAnsi="Calibri" w:cs="Calibri"/>
          <w:bCs/>
        </w:rPr>
        <w:t xml:space="preserve">orders and </w:t>
      </w:r>
      <w:r w:rsidR="000C0BF1" w:rsidRPr="00A94022">
        <w:rPr>
          <w:rFonts w:ascii="Calibri" w:hAnsi="Calibri" w:cs="Calibri"/>
          <w:bCs/>
          <w:i/>
          <w:iCs/>
        </w:rPr>
        <w:t>sadhana</w:t>
      </w:r>
      <w:r w:rsidR="000C0BF1" w:rsidRPr="00A94022">
        <w:rPr>
          <w:rFonts w:ascii="Calibri" w:hAnsi="Calibri" w:cs="Calibri"/>
          <w:bCs/>
        </w:rPr>
        <w:t xml:space="preserve"> Srila Prabhupada established for initiations.</w:t>
      </w:r>
      <w:r w:rsidR="006E35F1">
        <w:rPr>
          <w:rFonts w:ascii="Calibri" w:hAnsi="Calibri" w:cs="Calibri"/>
          <w:bCs/>
        </w:rPr>
        <w:t xml:space="preserve"> </w:t>
      </w:r>
      <w:r w:rsidR="000C0BF1" w:rsidRPr="00A94022">
        <w:rPr>
          <w:rFonts w:ascii="Calibri" w:hAnsi="Calibri" w:cs="Calibri"/>
          <w:bCs/>
        </w:rPr>
        <w:lastRenderedPageBreak/>
        <w:t xml:space="preserve">Furthermore, such an idea contradicts the </w:t>
      </w:r>
      <w:r w:rsidR="000C0BF1" w:rsidRPr="00A94022">
        <w:rPr>
          <w:rFonts w:ascii="Calibri" w:hAnsi="Calibri" w:cs="Calibri"/>
          <w:bCs/>
          <w:i/>
          <w:iCs/>
        </w:rPr>
        <w:t>siddhanta</w:t>
      </w:r>
      <w:r w:rsidR="000C0BF1" w:rsidRPr="00A94022">
        <w:rPr>
          <w:rFonts w:ascii="Calibri" w:hAnsi="Calibri" w:cs="Calibri"/>
          <w:bCs/>
        </w:rPr>
        <w:t xml:space="preserve"> of all Vaisnava </w:t>
      </w:r>
      <w:r w:rsidR="000C0BF1" w:rsidRPr="00A94022">
        <w:rPr>
          <w:rFonts w:ascii="Calibri" w:hAnsi="Calibri" w:cs="Calibri"/>
          <w:bCs/>
          <w:i/>
          <w:iCs/>
        </w:rPr>
        <w:t>sastras</w:t>
      </w:r>
      <w:r w:rsidR="000C0BF1" w:rsidRPr="00A94022">
        <w:rPr>
          <w:rFonts w:ascii="Calibri" w:hAnsi="Calibri" w:cs="Calibri"/>
          <w:bCs/>
        </w:rPr>
        <w:t>.</w:t>
      </w:r>
      <w:r w:rsidR="009A71AB" w:rsidRPr="00A94022">
        <w:rPr>
          <w:rFonts w:ascii="Calibri" w:hAnsi="Calibri" w:cs="Calibri"/>
          <w:bCs/>
        </w:rPr>
        <w:t xml:space="preserve"> </w:t>
      </w:r>
      <w:r w:rsidR="00D4754C" w:rsidRPr="00A94022">
        <w:rPr>
          <w:rFonts w:ascii="Calibri" w:hAnsi="Calibri" w:cs="Calibri"/>
          <w:bCs/>
        </w:rPr>
        <w:t>The</w:t>
      </w:r>
      <w:r w:rsidR="009A71AB" w:rsidRPr="00A94022">
        <w:rPr>
          <w:rFonts w:ascii="Calibri" w:hAnsi="Calibri" w:cs="Calibri"/>
          <w:bCs/>
        </w:rPr>
        <w:t xml:space="preserve"> </w:t>
      </w:r>
      <w:r w:rsidR="00EB4F7C" w:rsidRPr="00A94022">
        <w:rPr>
          <w:rFonts w:ascii="Calibri" w:hAnsi="Calibri" w:cs="Calibri"/>
          <w:bCs/>
        </w:rPr>
        <w:t xml:space="preserve">entire </w:t>
      </w:r>
      <w:r w:rsidR="00780E02" w:rsidRPr="00A94022">
        <w:rPr>
          <w:rFonts w:ascii="Calibri" w:hAnsi="Calibri" w:cs="Calibri"/>
          <w:bCs/>
        </w:rPr>
        <w:t xml:space="preserve">gbc </w:t>
      </w:r>
      <w:r w:rsidR="00EB4F7C" w:rsidRPr="00A94022">
        <w:rPr>
          <w:rFonts w:ascii="Calibri" w:hAnsi="Calibri" w:cs="Calibri"/>
          <w:bCs/>
        </w:rPr>
        <w:t>stance regarding</w:t>
      </w:r>
      <w:r w:rsidR="00F35E96" w:rsidRPr="00A94022">
        <w:rPr>
          <w:rFonts w:ascii="Calibri" w:hAnsi="Calibri" w:cs="Calibri"/>
          <w:bCs/>
        </w:rPr>
        <w:t xml:space="preserve"> the issue of </w:t>
      </w:r>
      <w:r w:rsidR="00F35E96" w:rsidRPr="00A94022">
        <w:rPr>
          <w:rFonts w:ascii="Calibri" w:hAnsi="Calibri" w:cs="Calibri"/>
          <w:bCs/>
          <w:i/>
        </w:rPr>
        <w:t>guru-tattva</w:t>
      </w:r>
      <w:r w:rsidR="00F3517F" w:rsidRPr="00A94022">
        <w:rPr>
          <w:rFonts w:ascii="Calibri" w:hAnsi="Calibri" w:cs="Calibri"/>
          <w:bCs/>
        </w:rPr>
        <w:t xml:space="preserve"> in I</w:t>
      </w:r>
      <w:r w:rsidR="00E5221F" w:rsidRPr="00A94022">
        <w:rPr>
          <w:rFonts w:ascii="Calibri" w:hAnsi="Calibri" w:cs="Calibri"/>
          <w:bCs/>
        </w:rPr>
        <w:t>skcon</w:t>
      </w:r>
      <w:r w:rsidR="00F35E96" w:rsidRPr="00A94022">
        <w:rPr>
          <w:rFonts w:ascii="Calibri" w:hAnsi="Calibri" w:cs="Calibri"/>
          <w:bCs/>
        </w:rPr>
        <w:t xml:space="preserve"> boi</w:t>
      </w:r>
      <w:r w:rsidR="0076786E" w:rsidRPr="00A94022">
        <w:rPr>
          <w:rFonts w:ascii="Calibri" w:hAnsi="Calibri" w:cs="Calibri"/>
          <w:bCs/>
        </w:rPr>
        <w:t>ls down to one absurd idea</w:t>
      </w:r>
      <w:r w:rsidR="00F35E96" w:rsidRPr="00A94022">
        <w:rPr>
          <w:rFonts w:ascii="Calibri" w:hAnsi="Calibri" w:cs="Calibri"/>
          <w:bCs/>
        </w:rPr>
        <w:t xml:space="preserve">: </w:t>
      </w:r>
      <w:r w:rsidR="00F35E96" w:rsidRPr="00A94022">
        <w:rPr>
          <w:rFonts w:ascii="Calibri" w:hAnsi="Calibri" w:cs="Calibri"/>
          <w:bCs/>
          <w:i/>
        </w:rPr>
        <w:t>“The</w:t>
      </w:r>
      <w:r w:rsidR="009A71AB" w:rsidRPr="00A94022">
        <w:rPr>
          <w:rFonts w:ascii="Calibri" w:hAnsi="Calibri" w:cs="Calibri"/>
          <w:bCs/>
          <w:i/>
        </w:rPr>
        <w:t xml:space="preserve"> </w:t>
      </w:r>
      <w:r w:rsidR="00E5221F" w:rsidRPr="00A94022">
        <w:rPr>
          <w:rFonts w:ascii="Calibri" w:hAnsi="Calibri" w:cs="Calibri"/>
          <w:bCs/>
          <w:i/>
        </w:rPr>
        <w:t xml:space="preserve">nitya-siddha </w:t>
      </w:r>
      <w:r w:rsidR="002B2DC6" w:rsidRPr="00A94022">
        <w:rPr>
          <w:rFonts w:ascii="Calibri" w:hAnsi="Calibri" w:cs="Calibri"/>
          <w:bCs/>
          <w:i/>
        </w:rPr>
        <w:t>associate</w:t>
      </w:r>
      <w:r w:rsidR="00E5221F" w:rsidRPr="00A94022">
        <w:rPr>
          <w:rFonts w:ascii="Calibri" w:hAnsi="Calibri" w:cs="Calibri"/>
          <w:bCs/>
          <w:i/>
        </w:rPr>
        <w:t xml:space="preserve"> of Krishna</w:t>
      </w:r>
      <w:r w:rsidR="009A71AB" w:rsidRPr="00A94022">
        <w:rPr>
          <w:rFonts w:ascii="Calibri" w:hAnsi="Calibri" w:cs="Calibri"/>
          <w:bCs/>
          <w:i/>
        </w:rPr>
        <w:t xml:space="preserve">, an empowered pure devotee </w:t>
      </w:r>
      <w:r w:rsidR="006F78EB" w:rsidRPr="00A94022">
        <w:rPr>
          <w:rFonts w:ascii="Calibri" w:hAnsi="Calibri" w:cs="Calibri"/>
          <w:bCs/>
          <w:i/>
        </w:rPr>
        <w:t>who has an eternal transcendental</w:t>
      </w:r>
      <w:r w:rsidR="009A71AB" w:rsidRPr="00A94022">
        <w:rPr>
          <w:rFonts w:ascii="Calibri" w:hAnsi="Calibri" w:cs="Calibri"/>
          <w:bCs/>
          <w:i/>
        </w:rPr>
        <w:t xml:space="preserve"> body</w:t>
      </w:r>
      <w:r w:rsidR="0093141D" w:rsidRPr="00A94022">
        <w:rPr>
          <w:rFonts w:ascii="Calibri" w:hAnsi="Calibri" w:cs="Calibri"/>
          <w:bCs/>
          <w:i/>
        </w:rPr>
        <w:t>,</w:t>
      </w:r>
      <w:r w:rsidR="009A71AB" w:rsidRPr="00A94022">
        <w:rPr>
          <w:rFonts w:ascii="Calibri" w:hAnsi="Calibri" w:cs="Calibri"/>
          <w:bCs/>
          <w:i/>
        </w:rPr>
        <w:t xml:space="preserve"> is unable</w:t>
      </w:r>
      <w:r w:rsidR="004C1538" w:rsidRPr="00A94022">
        <w:rPr>
          <w:rFonts w:ascii="Calibri" w:hAnsi="Calibri" w:cs="Calibri"/>
          <w:bCs/>
          <w:i/>
        </w:rPr>
        <w:t xml:space="preserve"> to initiate, yet neophyte</w:t>
      </w:r>
      <w:r w:rsidR="00780E02" w:rsidRPr="00A94022">
        <w:rPr>
          <w:rFonts w:ascii="Calibri" w:hAnsi="Calibri" w:cs="Calibri"/>
          <w:bCs/>
          <w:i/>
        </w:rPr>
        <w:t xml:space="preserve"> sadhakas</w:t>
      </w:r>
      <w:r w:rsidR="0093141D" w:rsidRPr="00A94022">
        <w:rPr>
          <w:rFonts w:ascii="Calibri" w:hAnsi="Calibri" w:cs="Calibri"/>
          <w:bCs/>
          <w:i/>
        </w:rPr>
        <w:t xml:space="preserve"> with gross</w:t>
      </w:r>
      <w:r w:rsidR="009A71AB" w:rsidRPr="00A94022">
        <w:rPr>
          <w:rFonts w:ascii="Calibri" w:hAnsi="Calibri" w:cs="Calibri"/>
          <w:bCs/>
          <w:i/>
        </w:rPr>
        <w:t xml:space="preserve"> ma</w:t>
      </w:r>
      <w:r w:rsidR="00F35E96" w:rsidRPr="00A94022">
        <w:rPr>
          <w:rFonts w:ascii="Calibri" w:hAnsi="Calibri" w:cs="Calibri"/>
          <w:bCs/>
          <w:i/>
        </w:rPr>
        <w:t>terial bodies are a</w:t>
      </w:r>
      <w:r w:rsidR="00F3517F" w:rsidRPr="00A94022">
        <w:rPr>
          <w:rFonts w:ascii="Calibri" w:hAnsi="Calibri" w:cs="Calibri"/>
          <w:bCs/>
          <w:i/>
        </w:rPr>
        <w:t>ble to do so, as long as the GBC</w:t>
      </w:r>
      <w:r w:rsidR="00F35E96" w:rsidRPr="00A94022">
        <w:rPr>
          <w:rFonts w:ascii="Calibri" w:hAnsi="Calibri" w:cs="Calibri"/>
          <w:bCs/>
          <w:i/>
        </w:rPr>
        <w:t xml:space="preserve"> approves.”</w:t>
      </w:r>
    </w:p>
    <w:p w:rsidR="000C0BF1" w:rsidRPr="00595595" w:rsidRDefault="00293E61" w:rsidP="00C13E11">
      <w:pPr>
        <w:pStyle w:val="Standard"/>
        <w:spacing w:line="276" w:lineRule="auto"/>
        <w:ind w:right="30"/>
        <w:jc w:val="both"/>
        <w:rPr>
          <w:rFonts w:ascii="Calibri" w:hAnsi="Calibri" w:cs="Calibri"/>
          <w:bCs/>
        </w:rPr>
      </w:pPr>
      <w:r w:rsidRPr="00595595">
        <w:rPr>
          <w:rFonts w:ascii="Calibri" w:hAnsi="Calibri" w:cs="Calibri"/>
          <w:b/>
          <w:bCs/>
          <w:u w:val="single"/>
        </w:rPr>
        <w:t>Instructions on Guru-tattva</w:t>
      </w:r>
    </w:p>
    <w:p w:rsidR="00293E61" w:rsidRPr="00A94022" w:rsidRDefault="00293E61" w:rsidP="00C13E11">
      <w:pPr>
        <w:pStyle w:val="Standard"/>
        <w:spacing w:line="276" w:lineRule="auto"/>
        <w:ind w:right="30"/>
        <w:jc w:val="both"/>
        <w:rPr>
          <w:rFonts w:ascii="Calibri" w:hAnsi="Calibri" w:cs="Calibri"/>
          <w:bCs/>
          <w:sz w:val="22"/>
          <w:szCs w:val="22"/>
        </w:rPr>
      </w:pPr>
    </w:p>
    <w:p w:rsidR="00E5221F" w:rsidRPr="00A94022" w:rsidRDefault="00530CC4" w:rsidP="00C13E11">
      <w:pPr>
        <w:pStyle w:val="Standard"/>
        <w:spacing w:line="276" w:lineRule="auto"/>
        <w:ind w:right="30"/>
        <w:jc w:val="both"/>
        <w:rPr>
          <w:rFonts w:ascii="Calibri" w:hAnsi="Calibri" w:cs="Calibri"/>
          <w:bCs/>
          <w:sz w:val="22"/>
          <w:szCs w:val="22"/>
        </w:rPr>
      </w:pPr>
      <w:r w:rsidRPr="00A94022">
        <w:rPr>
          <w:rFonts w:ascii="Calibri" w:hAnsi="Calibri" w:cs="Calibri"/>
          <w:bCs/>
          <w:sz w:val="22"/>
          <w:szCs w:val="22"/>
        </w:rPr>
        <w:t>Below I have</w:t>
      </w:r>
      <w:r w:rsidR="00E5221F" w:rsidRPr="00A94022">
        <w:rPr>
          <w:rFonts w:ascii="Calibri" w:hAnsi="Calibri" w:cs="Calibri"/>
          <w:bCs/>
          <w:sz w:val="22"/>
          <w:szCs w:val="22"/>
        </w:rPr>
        <w:t xml:space="preserve"> provided a</w:t>
      </w:r>
      <w:r w:rsidR="000C0BF1" w:rsidRPr="00A94022">
        <w:rPr>
          <w:rFonts w:ascii="Calibri" w:hAnsi="Calibri" w:cs="Calibri"/>
          <w:bCs/>
          <w:sz w:val="22"/>
          <w:szCs w:val="22"/>
        </w:rPr>
        <w:t xml:space="preserve"> few examples illustrating the actual </w:t>
      </w:r>
      <w:r w:rsidR="00B67958" w:rsidRPr="00A94022">
        <w:rPr>
          <w:rFonts w:ascii="Calibri" w:hAnsi="Calibri" w:cs="Calibri"/>
          <w:bCs/>
          <w:sz w:val="22"/>
          <w:szCs w:val="22"/>
        </w:rPr>
        <w:t xml:space="preserve">Gaudiya </w:t>
      </w:r>
      <w:r w:rsidR="000C0BF1" w:rsidRPr="00A94022">
        <w:rPr>
          <w:rFonts w:ascii="Calibri" w:hAnsi="Calibri" w:cs="Calibri"/>
          <w:bCs/>
          <w:sz w:val="22"/>
          <w:szCs w:val="22"/>
        </w:rPr>
        <w:t xml:space="preserve">Vaisnava </w:t>
      </w:r>
      <w:r w:rsidR="000C0BF1" w:rsidRPr="00A94022">
        <w:rPr>
          <w:rFonts w:ascii="Calibri" w:hAnsi="Calibri" w:cs="Calibri"/>
          <w:bCs/>
          <w:i/>
          <w:iCs/>
          <w:sz w:val="22"/>
          <w:szCs w:val="22"/>
        </w:rPr>
        <w:t>siddhanta</w:t>
      </w:r>
      <w:r w:rsidR="000C0BF1" w:rsidRPr="00A94022">
        <w:rPr>
          <w:rFonts w:ascii="Calibri" w:hAnsi="Calibri" w:cs="Calibri"/>
          <w:bCs/>
          <w:sz w:val="22"/>
          <w:szCs w:val="22"/>
        </w:rPr>
        <w:t xml:space="preserve"> on </w:t>
      </w:r>
      <w:r w:rsidR="000C0BF1" w:rsidRPr="00A94022">
        <w:rPr>
          <w:rFonts w:ascii="Calibri" w:hAnsi="Calibri" w:cs="Calibri"/>
          <w:bCs/>
          <w:i/>
          <w:iCs/>
          <w:sz w:val="22"/>
          <w:szCs w:val="22"/>
        </w:rPr>
        <w:t>guru-tattva</w:t>
      </w:r>
      <w:r w:rsidR="000C0BF1" w:rsidRPr="00A94022">
        <w:rPr>
          <w:rFonts w:ascii="Calibri" w:hAnsi="Calibri" w:cs="Calibri"/>
          <w:bCs/>
          <w:sz w:val="22"/>
          <w:szCs w:val="22"/>
        </w:rPr>
        <w:t xml:space="preserve">: </w:t>
      </w:r>
    </w:p>
    <w:p w:rsidR="00E5221F" w:rsidRPr="00A94022" w:rsidRDefault="00E5221F" w:rsidP="00C13E11">
      <w:pPr>
        <w:pStyle w:val="Standard"/>
        <w:spacing w:line="276" w:lineRule="auto"/>
        <w:ind w:right="30"/>
        <w:jc w:val="both"/>
        <w:rPr>
          <w:rFonts w:ascii="Calibri" w:hAnsi="Calibri" w:cs="Calibri"/>
          <w:bCs/>
          <w:sz w:val="22"/>
          <w:szCs w:val="22"/>
        </w:rPr>
      </w:pPr>
    </w:p>
    <w:p w:rsidR="000E63CB" w:rsidRPr="00A94022" w:rsidRDefault="000C0BF1" w:rsidP="00C13E11">
      <w:pPr>
        <w:pStyle w:val="Standard"/>
        <w:spacing w:line="276" w:lineRule="auto"/>
        <w:ind w:right="30"/>
        <w:jc w:val="both"/>
        <w:rPr>
          <w:rFonts w:ascii="Calibri" w:hAnsi="Calibri" w:cs="Calibri"/>
          <w:bCs/>
          <w:sz w:val="22"/>
          <w:szCs w:val="22"/>
        </w:rPr>
      </w:pPr>
      <w:r w:rsidRPr="00A94022">
        <w:rPr>
          <w:rFonts w:ascii="Calibri" w:hAnsi="Calibri" w:cs="Calibri"/>
          <w:b/>
          <w:bCs/>
          <w:sz w:val="22"/>
          <w:szCs w:val="22"/>
        </w:rPr>
        <w:t xml:space="preserve">"Vallabha Bhatta wanted to be initiated by Gadadhara Pandita, but Gadadhara Pandita refused, saying, </w:t>
      </w:r>
      <w:r w:rsidRPr="00A94022">
        <w:rPr>
          <w:rFonts w:ascii="Calibri" w:hAnsi="Calibri" w:cs="Calibri"/>
          <w:b/>
          <w:bCs/>
          <w:i/>
          <w:sz w:val="22"/>
          <w:szCs w:val="22"/>
        </w:rPr>
        <w:t>'The work of acting as a spiritual master is not possible for me. I am completely dependent. My Lord is Gaurasundara, Sri Caitanya</w:t>
      </w:r>
      <w:r w:rsidR="007609E0" w:rsidRPr="00A94022">
        <w:rPr>
          <w:rFonts w:ascii="Calibri" w:hAnsi="Calibri" w:cs="Calibri"/>
          <w:b/>
          <w:bCs/>
          <w:i/>
          <w:sz w:val="22"/>
          <w:szCs w:val="22"/>
        </w:rPr>
        <w:t xml:space="preserve"> Mahaprabhu. </w:t>
      </w:r>
      <w:r w:rsidR="008D25AA" w:rsidRPr="00A94022">
        <w:rPr>
          <w:rFonts w:ascii="Calibri" w:hAnsi="Calibri" w:cs="Calibri"/>
          <w:b/>
          <w:bCs/>
          <w:i/>
          <w:sz w:val="22"/>
          <w:szCs w:val="22"/>
        </w:rPr>
        <w:t>I cannot</w:t>
      </w:r>
      <w:r w:rsidR="007609E0" w:rsidRPr="00A94022">
        <w:rPr>
          <w:rFonts w:ascii="Calibri" w:hAnsi="Calibri" w:cs="Calibri"/>
          <w:b/>
          <w:bCs/>
          <w:i/>
          <w:sz w:val="22"/>
          <w:szCs w:val="22"/>
        </w:rPr>
        <w:t xml:space="preserve"> do anythi</w:t>
      </w:r>
      <w:r w:rsidRPr="00A94022">
        <w:rPr>
          <w:rFonts w:ascii="Calibri" w:hAnsi="Calibri" w:cs="Calibri"/>
          <w:b/>
          <w:bCs/>
          <w:i/>
          <w:sz w:val="22"/>
          <w:szCs w:val="22"/>
        </w:rPr>
        <w:t>ng independently, without His order.'</w:t>
      </w:r>
      <w:r w:rsidR="000E63CB" w:rsidRPr="00A94022">
        <w:rPr>
          <w:rFonts w:ascii="Calibri" w:hAnsi="Calibri" w:cs="Calibri"/>
          <w:b/>
          <w:bCs/>
          <w:i/>
          <w:sz w:val="22"/>
          <w:szCs w:val="22"/>
        </w:rPr>
        <w:t xml:space="preserve"> </w:t>
      </w:r>
      <w:proofErr w:type="gramStart"/>
      <w:r w:rsidR="008D25AA" w:rsidRPr="00A94022">
        <w:rPr>
          <w:rFonts w:ascii="Calibri" w:hAnsi="Calibri" w:cs="Calibri"/>
          <w:b/>
          <w:bCs/>
          <w:sz w:val="22"/>
          <w:szCs w:val="22"/>
        </w:rPr>
        <w:t>“</w:t>
      </w:r>
      <w:r w:rsidR="00BE72EE" w:rsidRPr="00A94022">
        <w:rPr>
          <w:rFonts w:ascii="Calibri" w:hAnsi="Calibri" w:cs="Calibri"/>
          <w:b/>
          <w:bCs/>
          <w:sz w:val="22"/>
          <w:szCs w:val="22"/>
        </w:rPr>
        <w:t xml:space="preserve"> </w:t>
      </w:r>
      <w:r w:rsidR="008D25AA" w:rsidRPr="00A94022">
        <w:rPr>
          <w:rFonts w:ascii="Calibri" w:hAnsi="Calibri" w:cs="Calibri"/>
          <w:b/>
          <w:bCs/>
          <w:sz w:val="22"/>
          <w:szCs w:val="22"/>
        </w:rPr>
        <w:t>(</w:t>
      </w:r>
      <w:proofErr w:type="gramEnd"/>
      <w:r w:rsidRPr="00A94022">
        <w:rPr>
          <w:rFonts w:ascii="Calibri" w:hAnsi="Calibri" w:cs="Calibri"/>
          <w:bCs/>
          <w:i/>
          <w:iCs/>
          <w:sz w:val="22"/>
          <w:szCs w:val="22"/>
        </w:rPr>
        <w:t>Caitanya-caritamrta</w:t>
      </w:r>
      <w:r w:rsidRPr="00A94022">
        <w:rPr>
          <w:rFonts w:ascii="Calibri" w:hAnsi="Calibri" w:cs="Calibri"/>
          <w:bCs/>
          <w:sz w:val="22"/>
          <w:szCs w:val="22"/>
        </w:rPr>
        <w:t xml:space="preserve"> Antya 150, 151.) </w:t>
      </w:r>
    </w:p>
    <w:p w:rsidR="000E63CB" w:rsidRPr="00A94022" w:rsidRDefault="000E63CB" w:rsidP="00C13E11">
      <w:pPr>
        <w:pStyle w:val="Standard"/>
        <w:spacing w:line="276" w:lineRule="auto"/>
        <w:ind w:right="30"/>
        <w:jc w:val="both"/>
        <w:rPr>
          <w:rFonts w:ascii="Calibri" w:hAnsi="Calibri" w:cs="Calibri"/>
          <w:bCs/>
          <w:sz w:val="22"/>
          <w:szCs w:val="22"/>
        </w:rPr>
      </w:pPr>
    </w:p>
    <w:p w:rsidR="007609E0" w:rsidRPr="00A94022" w:rsidRDefault="000C0BF1" w:rsidP="00C13E11">
      <w:pPr>
        <w:pStyle w:val="Standard"/>
        <w:spacing w:line="276" w:lineRule="auto"/>
        <w:ind w:right="30"/>
        <w:jc w:val="both"/>
        <w:rPr>
          <w:rFonts w:ascii="Calibri" w:hAnsi="Calibri" w:cs="Calibri"/>
          <w:bCs/>
          <w:sz w:val="22"/>
          <w:szCs w:val="22"/>
        </w:rPr>
      </w:pPr>
      <w:r w:rsidRPr="00A94022">
        <w:rPr>
          <w:rFonts w:ascii="Calibri" w:hAnsi="Calibri" w:cs="Calibri"/>
          <w:b/>
          <w:bCs/>
          <w:sz w:val="22"/>
          <w:szCs w:val="22"/>
        </w:rPr>
        <w:t>"</w:t>
      </w:r>
      <w:r w:rsidR="001E60EE" w:rsidRPr="00A94022">
        <w:rPr>
          <w:rFonts w:ascii="Calibri" w:hAnsi="Calibri" w:cs="Calibri"/>
          <w:b/>
          <w:sz w:val="22"/>
          <w:szCs w:val="22"/>
        </w:rPr>
        <w:t>Try to understand. Don’t go very speedily.</w:t>
      </w:r>
      <w:r w:rsidR="001E60EE" w:rsidRPr="00A94022">
        <w:rPr>
          <w:rFonts w:ascii="Calibri" w:hAnsi="Calibri" w:cs="Calibri"/>
          <w:sz w:val="22"/>
          <w:szCs w:val="22"/>
        </w:rPr>
        <w:t xml:space="preserve"> </w:t>
      </w:r>
      <w:r w:rsidRPr="00A94022">
        <w:rPr>
          <w:rFonts w:ascii="Calibri" w:hAnsi="Calibri" w:cs="Calibri"/>
          <w:b/>
          <w:bCs/>
          <w:sz w:val="22"/>
          <w:szCs w:val="22"/>
        </w:rPr>
        <w:t>A guru can become guru when he is ordered by his guru. Otherwise nobody can become guru."</w:t>
      </w:r>
      <w:r w:rsidRPr="00A94022">
        <w:rPr>
          <w:rFonts w:ascii="Calibri" w:hAnsi="Calibri" w:cs="Calibri"/>
          <w:bCs/>
          <w:sz w:val="22"/>
          <w:szCs w:val="22"/>
        </w:rPr>
        <w:t xml:space="preserve"> </w:t>
      </w:r>
      <w:proofErr w:type="gramStart"/>
      <w:r w:rsidR="000E63CB" w:rsidRPr="00A94022">
        <w:rPr>
          <w:rFonts w:ascii="Calibri" w:hAnsi="Calibri" w:cs="Calibri"/>
          <w:bCs/>
          <w:sz w:val="22"/>
          <w:szCs w:val="22"/>
        </w:rPr>
        <w:t>(Conversation, October 28, 1975, Nairobi.)</w:t>
      </w:r>
      <w:proofErr w:type="gramEnd"/>
    </w:p>
    <w:p w:rsidR="000E63CB" w:rsidRPr="00A94022" w:rsidRDefault="000E63CB" w:rsidP="00C13E11">
      <w:pPr>
        <w:pStyle w:val="Standard"/>
        <w:spacing w:line="276" w:lineRule="auto"/>
        <w:ind w:right="30"/>
        <w:jc w:val="both"/>
        <w:rPr>
          <w:rFonts w:ascii="Calibri" w:hAnsi="Calibri" w:cs="Calibri"/>
          <w:bCs/>
          <w:sz w:val="22"/>
          <w:szCs w:val="22"/>
        </w:rPr>
      </w:pPr>
    </w:p>
    <w:p w:rsidR="00D0702F" w:rsidRPr="00A94022" w:rsidRDefault="00D0702F" w:rsidP="00C13E11">
      <w:pPr>
        <w:pStyle w:val="Standard"/>
        <w:spacing w:line="276" w:lineRule="auto"/>
        <w:ind w:right="30"/>
        <w:jc w:val="both"/>
        <w:rPr>
          <w:rFonts w:ascii="Calibri" w:hAnsi="Calibri" w:cs="Calibri"/>
          <w:sz w:val="22"/>
          <w:szCs w:val="22"/>
        </w:rPr>
      </w:pPr>
      <w:r w:rsidRPr="00A94022">
        <w:rPr>
          <w:rFonts w:ascii="Calibri" w:hAnsi="Calibri" w:cs="Calibri"/>
          <w:b/>
          <w:sz w:val="22"/>
          <w:szCs w:val="22"/>
        </w:rPr>
        <w:t xml:space="preserve">“When one has attained the topmost position of </w:t>
      </w:r>
      <w:r w:rsidRPr="00A94022">
        <w:rPr>
          <w:rFonts w:ascii="Calibri" w:hAnsi="Calibri" w:cs="Calibri"/>
          <w:b/>
          <w:i/>
          <w:sz w:val="22"/>
          <w:szCs w:val="22"/>
        </w:rPr>
        <w:t>maha-bhagavata</w:t>
      </w:r>
      <w:r w:rsidRPr="00A94022">
        <w:rPr>
          <w:rFonts w:ascii="Calibri" w:hAnsi="Calibri" w:cs="Calibri"/>
          <w:b/>
          <w:sz w:val="22"/>
          <w:szCs w:val="22"/>
        </w:rPr>
        <w:t>, he is to be accepted as guru and worshiped exactly like Hari, the personality of Godhead. Only such a person is eligible to occupy the post of a guru.”</w:t>
      </w:r>
      <w:r w:rsidRPr="00A94022">
        <w:rPr>
          <w:rFonts w:ascii="Calibri" w:hAnsi="Calibri" w:cs="Calibri"/>
          <w:sz w:val="22"/>
          <w:szCs w:val="22"/>
        </w:rPr>
        <w:t xml:space="preserve"> (</w:t>
      </w:r>
      <w:r w:rsidRPr="00A94022">
        <w:rPr>
          <w:rFonts w:ascii="Calibri" w:hAnsi="Calibri" w:cs="Calibri"/>
          <w:i/>
          <w:sz w:val="22"/>
          <w:szCs w:val="22"/>
        </w:rPr>
        <w:t>Cc. Madhya</w:t>
      </w:r>
      <w:r w:rsidRPr="00A94022">
        <w:rPr>
          <w:rFonts w:ascii="Calibri" w:hAnsi="Calibri" w:cs="Calibri"/>
          <w:sz w:val="22"/>
          <w:szCs w:val="22"/>
        </w:rPr>
        <w:t xml:space="preserve">, 24.330, Purport, citing </w:t>
      </w:r>
      <w:r w:rsidRPr="00A94022">
        <w:rPr>
          <w:rFonts w:ascii="Calibri" w:hAnsi="Calibri" w:cs="Calibri"/>
          <w:i/>
          <w:sz w:val="22"/>
          <w:szCs w:val="22"/>
        </w:rPr>
        <w:t>Padma Purana</w:t>
      </w:r>
      <w:r w:rsidRPr="00A94022">
        <w:rPr>
          <w:rFonts w:ascii="Calibri" w:hAnsi="Calibri" w:cs="Calibri"/>
          <w:sz w:val="22"/>
          <w:szCs w:val="22"/>
        </w:rPr>
        <w:t>.)</w:t>
      </w:r>
    </w:p>
    <w:p w:rsidR="00D0702F" w:rsidRPr="00A94022" w:rsidRDefault="00D0702F" w:rsidP="00C13E11">
      <w:pPr>
        <w:pStyle w:val="Standard"/>
        <w:spacing w:line="276" w:lineRule="auto"/>
        <w:ind w:right="30"/>
        <w:jc w:val="both"/>
        <w:rPr>
          <w:rFonts w:ascii="Calibri" w:hAnsi="Calibri" w:cs="Calibri"/>
          <w:b/>
          <w:bCs/>
          <w:sz w:val="22"/>
          <w:szCs w:val="22"/>
        </w:rPr>
      </w:pPr>
    </w:p>
    <w:p w:rsidR="000E63CB" w:rsidRPr="00A94022" w:rsidRDefault="000E63CB" w:rsidP="00C13E11">
      <w:pPr>
        <w:pStyle w:val="Standard"/>
        <w:spacing w:line="276" w:lineRule="auto"/>
        <w:ind w:right="30"/>
        <w:jc w:val="both"/>
        <w:rPr>
          <w:rFonts w:ascii="Calibri" w:hAnsi="Calibri" w:cs="Calibri"/>
          <w:bCs/>
          <w:sz w:val="22"/>
          <w:szCs w:val="22"/>
        </w:rPr>
      </w:pPr>
      <w:r w:rsidRPr="00A94022">
        <w:rPr>
          <w:rFonts w:ascii="Calibri" w:hAnsi="Calibri" w:cs="Calibri"/>
          <w:b/>
          <w:bCs/>
          <w:sz w:val="22"/>
          <w:szCs w:val="22"/>
        </w:rPr>
        <w:t xml:space="preserve">"One should not try to be an artificially advanced devotee, thinking, 'I am a first-class devotee.' Such thinking should be avoided. </w:t>
      </w:r>
      <w:proofErr w:type="gramStart"/>
      <w:r w:rsidRPr="00A94022">
        <w:rPr>
          <w:rFonts w:ascii="Calibri" w:hAnsi="Calibri" w:cs="Calibri"/>
          <w:b/>
          <w:bCs/>
          <w:sz w:val="22"/>
          <w:szCs w:val="22"/>
        </w:rPr>
        <w:t>It best not to accept any disciples."</w:t>
      </w:r>
      <w:proofErr w:type="gramEnd"/>
      <w:r w:rsidRPr="00A94022">
        <w:rPr>
          <w:rFonts w:ascii="Calibri" w:hAnsi="Calibri" w:cs="Calibri"/>
          <w:bCs/>
          <w:sz w:val="22"/>
          <w:szCs w:val="22"/>
        </w:rPr>
        <w:t xml:space="preserve"> (</w:t>
      </w:r>
      <w:r w:rsidR="00F3517F" w:rsidRPr="00A94022">
        <w:rPr>
          <w:rFonts w:ascii="Calibri" w:hAnsi="Calibri" w:cs="Calibri"/>
          <w:bCs/>
          <w:i/>
          <w:iCs/>
          <w:sz w:val="22"/>
          <w:szCs w:val="22"/>
        </w:rPr>
        <w:t>Cc.</w:t>
      </w:r>
      <w:r w:rsidRPr="00A94022">
        <w:rPr>
          <w:rFonts w:ascii="Calibri" w:hAnsi="Calibri" w:cs="Calibri"/>
          <w:bCs/>
          <w:i/>
          <w:sz w:val="22"/>
          <w:szCs w:val="22"/>
        </w:rPr>
        <w:t xml:space="preserve"> Madhya</w:t>
      </w:r>
      <w:r w:rsidRPr="00A94022">
        <w:rPr>
          <w:rFonts w:ascii="Calibri" w:hAnsi="Calibri" w:cs="Calibri"/>
          <w:bCs/>
          <w:sz w:val="22"/>
          <w:szCs w:val="22"/>
        </w:rPr>
        <w:t xml:space="preserve"> 7.130, Purport</w:t>
      </w:r>
      <w:r w:rsidR="00F3517F" w:rsidRPr="00A94022">
        <w:rPr>
          <w:rFonts w:ascii="Calibri" w:hAnsi="Calibri" w:cs="Calibri"/>
          <w:bCs/>
          <w:sz w:val="22"/>
          <w:szCs w:val="22"/>
        </w:rPr>
        <w:t>)</w:t>
      </w:r>
    </w:p>
    <w:p w:rsidR="007609E0" w:rsidRPr="00A94022" w:rsidRDefault="007609E0" w:rsidP="00C13E11">
      <w:pPr>
        <w:pStyle w:val="Standard"/>
        <w:spacing w:line="276" w:lineRule="auto"/>
        <w:ind w:right="30"/>
        <w:jc w:val="both"/>
        <w:rPr>
          <w:rFonts w:ascii="Calibri" w:hAnsi="Calibri" w:cs="Calibri"/>
          <w:bCs/>
          <w:sz w:val="22"/>
          <w:szCs w:val="22"/>
        </w:rPr>
      </w:pPr>
    </w:p>
    <w:p w:rsidR="007609E0" w:rsidRPr="00A94022" w:rsidRDefault="000E63CB" w:rsidP="00C13E11">
      <w:pPr>
        <w:pStyle w:val="Standard"/>
        <w:spacing w:line="276" w:lineRule="auto"/>
        <w:ind w:right="30"/>
        <w:jc w:val="both"/>
        <w:rPr>
          <w:rFonts w:ascii="Calibri" w:hAnsi="Calibri" w:cs="Calibri"/>
          <w:b/>
          <w:bCs/>
          <w:sz w:val="22"/>
          <w:szCs w:val="22"/>
        </w:rPr>
      </w:pPr>
      <w:r w:rsidRPr="00A94022">
        <w:rPr>
          <w:rFonts w:ascii="Calibri" w:hAnsi="Calibri" w:cs="Calibri"/>
          <w:bCs/>
          <w:sz w:val="22"/>
          <w:szCs w:val="22"/>
        </w:rPr>
        <w:t xml:space="preserve">These </w:t>
      </w:r>
      <w:r w:rsidR="007609E0" w:rsidRPr="00A94022">
        <w:rPr>
          <w:rFonts w:ascii="Calibri" w:hAnsi="Calibri" w:cs="Calibri"/>
          <w:bCs/>
          <w:sz w:val="22"/>
          <w:szCs w:val="22"/>
        </w:rPr>
        <w:t xml:space="preserve">quotes above clearly show that the </w:t>
      </w:r>
      <w:r w:rsidR="00B67958" w:rsidRPr="00A94022">
        <w:rPr>
          <w:rFonts w:ascii="Calibri" w:hAnsi="Calibri" w:cs="Calibri"/>
          <w:bCs/>
          <w:i/>
          <w:sz w:val="22"/>
          <w:szCs w:val="22"/>
        </w:rPr>
        <w:t>maya</w:t>
      </w:r>
      <w:r w:rsidR="00B67958" w:rsidRPr="00A94022">
        <w:rPr>
          <w:rFonts w:ascii="Calibri" w:hAnsi="Calibri" w:cs="Calibri"/>
          <w:bCs/>
          <w:sz w:val="22"/>
          <w:szCs w:val="22"/>
        </w:rPr>
        <w:t>-</w:t>
      </w:r>
      <w:r w:rsidR="007609E0" w:rsidRPr="00A94022">
        <w:rPr>
          <w:rFonts w:ascii="Calibri" w:hAnsi="Calibri" w:cs="Calibri"/>
          <w:bCs/>
          <w:sz w:val="22"/>
          <w:szCs w:val="22"/>
        </w:rPr>
        <w:t>GBC’s</w:t>
      </w:r>
      <w:r w:rsidR="004C1538" w:rsidRPr="00A94022">
        <w:rPr>
          <w:rFonts w:ascii="Calibri" w:hAnsi="Calibri" w:cs="Calibri"/>
          <w:bCs/>
          <w:sz w:val="22"/>
          <w:szCs w:val="22"/>
        </w:rPr>
        <w:t xml:space="preserve"> claim that anyone </w:t>
      </w:r>
      <w:r w:rsidR="007609E0" w:rsidRPr="00A94022">
        <w:rPr>
          <w:rFonts w:ascii="Calibri" w:hAnsi="Calibri" w:cs="Calibri"/>
          <w:bCs/>
          <w:sz w:val="22"/>
          <w:szCs w:val="22"/>
        </w:rPr>
        <w:t xml:space="preserve">can initiate simply because they seem to be following the basic </w:t>
      </w:r>
      <w:r w:rsidR="007609E0" w:rsidRPr="00A94022">
        <w:rPr>
          <w:rFonts w:ascii="Calibri" w:hAnsi="Calibri" w:cs="Calibri"/>
          <w:bCs/>
          <w:i/>
          <w:sz w:val="22"/>
          <w:szCs w:val="22"/>
        </w:rPr>
        <w:t>sadhana</w:t>
      </w:r>
      <w:r w:rsidR="002F6075" w:rsidRPr="00A94022">
        <w:rPr>
          <w:rFonts w:ascii="Calibri" w:hAnsi="Calibri" w:cs="Calibri"/>
          <w:bCs/>
          <w:sz w:val="22"/>
          <w:szCs w:val="22"/>
        </w:rPr>
        <w:t xml:space="preserve"> is </w:t>
      </w:r>
      <w:r w:rsidR="007609E0" w:rsidRPr="00A94022">
        <w:rPr>
          <w:rFonts w:ascii="Calibri" w:hAnsi="Calibri" w:cs="Calibri"/>
          <w:bCs/>
          <w:sz w:val="22"/>
          <w:szCs w:val="22"/>
        </w:rPr>
        <w:t>false.</w:t>
      </w:r>
      <w:r w:rsidR="00B67958" w:rsidRPr="00A94022">
        <w:rPr>
          <w:rFonts w:ascii="Calibri" w:hAnsi="Calibri" w:cs="Calibri"/>
          <w:bCs/>
          <w:sz w:val="22"/>
          <w:szCs w:val="22"/>
        </w:rPr>
        <w:t xml:space="preserve"> </w:t>
      </w:r>
      <w:r w:rsidRPr="00A94022">
        <w:rPr>
          <w:rFonts w:ascii="Calibri" w:hAnsi="Calibri" w:cs="Calibri"/>
          <w:bCs/>
          <w:sz w:val="22"/>
          <w:szCs w:val="22"/>
        </w:rPr>
        <w:t xml:space="preserve">The first quote disproves the </w:t>
      </w:r>
      <w:r w:rsidR="00B67958" w:rsidRPr="00A94022">
        <w:rPr>
          <w:rFonts w:ascii="Calibri" w:hAnsi="Calibri" w:cs="Calibri"/>
          <w:bCs/>
          <w:i/>
          <w:sz w:val="22"/>
          <w:szCs w:val="22"/>
        </w:rPr>
        <w:t>maya</w:t>
      </w:r>
      <w:r w:rsidR="00B67958" w:rsidRPr="00A94022">
        <w:rPr>
          <w:rFonts w:ascii="Calibri" w:hAnsi="Calibri" w:cs="Calibri"/>
          <w:bCs/>
          <w:sz w:val="22"/>
          <w:szCs w:val="22"/>
        </w:rPr>
        <w:t>-</w:t>
      </w:r>
      <w:r w:rsidRPr="00A94022">
        <w:rPr>
          <w:rFonts w:ascii="Calibri" w:hAnsi="Calibri" w:cs="Calibri"/>
          <w:bCs/>
          <w:sz w:val="22"/>
          <w:szCs w:val="22"/>
        </w:rPr>
        <w:t xml:space="preserve">GBC’s claim that Lord Caitanya issued a blanket order for everyone to become a </w:t>
      </w:r>
      <w:r w:rsidRPr="00A94022">
        <w:rPr>
          <w:rFonts w:ascii="Calibri" w:hAnsi="Calibri" w:cs="Calibri"/>
          <w:bCs/>
          <w:i/>
          <w:sz w:val="22"/>
          <w:szCs w:val="22"/>
        </w:rPr>
        <w:t>dik</w:t>
      </w:r>
      <w:r w:rsidR="009A71AB" w:rsidRPr="00A94022">
        <w:rPr>
          <w:rFonts w:ascii="Calibri" w:hAnsi="Calibri" w:cs="Calibri"/>
          <w:bCs/>
          <w:i/>
          <w:sz w:val="22"/>
          <w:szCs w:val="22"/>
        </w:rPr>
        <w:t>sha-</w:t>
      </w:r>
      <w:r w:rsidRPr="00A94022">
        <w:rPr>
          <w:rFonts w:ascii="Calibri" w:hAnsi="Calibri" w:cs="Calibri"/>
          <w:bCs/>
          <w:i/>
          <w:sz w:val="22"/>
          <w:szCs w:val="22"/>
        </w:rPr>
        <w:t>guru</w:t>
      </w:r>
      <w:r w:rsidRPr="00A94022">
        <w:rPr>
          <w:rFonts w:ascii="Calibri" w:hAnsi="Calibri" w:cs="Calibri"/>
          <w:bCs/>
          <w:sz w:val="22"/>
          <w:szCs w:val="22"/>
        </w:rPr>
        <w:t xml:space="preserve">. </w:t>
      </w:r>
      <w:proofErr w:type="gramStart"/>
      <w:r w:rsidRPr="00A94022">
        <w:rPr>
          <w:rFonts w:ascii="Calibri" w:hAnsi="Calibri" w:cs="Calibri"/>
          <w:bCs/>
          <w:sz w:val="22"/>
          <w:szCs w:val="22"/>
        </w:rPr>
        <w:t xml:space="preserve">If one of the </w:t>
      </w:r>
      <w:r w:rsidRPr="00A94022">
        <w:rPr>
          <w:rFonts w:ascii="Calibri" w:hAnsi="Calibri" w:cs="Calibri"/>
          <w:b/>
          <w:bCs/>
          <w:sz w:val="22"/>
          <w:szCs w:val="22"/>
        </w:rPr>
        <w:t xml:space="preserve">Sri </w:t>
      </w:r>
      <w:r w:rsidR="00D0702F" w:rsidRPr="00A94022">
        <w:rPr>
          <w:rFonts w:ascii="Calibri" w:hAnsi="Calibri" w:cs="Calibri"/>
          <w:b/>
          <w:bCs/>
          <w:sz w:val="22"/>
          <w:szCs w:val="22"/>
        </w:rPr>
        <w:t>Panca-</w:t>
      </w:r>
      <w:r w:rsidR="00CA0D18" w:rsidRPr="00A94022">
        <w:rPr>
          <w:rFonts w:ascii="Calibri" w:hAnsi="Calibri" w:cs="Calibri"/>
          <w:b/>
          <w:bCs/>
          <w:sz w:val="22"/>
          <w:szCs w:val="22"/>
        </w:rPr>
        <w:t>T</w:t>
      </w:r>
      <w:r w:rsidRPr="00A94022">
        <w:rPr>
          <w:rFonts w:ascii="Calibri" w:hAnsi="Calibri" w:cs="Calibri"/>
          <w:b/>
          <w:bCs/>
          <w:sz w:val="22"/>
          <w:szCs w:val="22"/>
        </w:rPr>
        <w:t>attva</w:t>
      </w:r>
      <w:r w:rsidRPr="00A94022">
        <w:rPr>
          <w:rFonts w:ascii="Calibri" w:hAnsi="Calibri" w:cs="Calibri"/>
          <w:bCs/>
          <w:sz w:val="22"/>
          <w:szCs w:val="22"/>
        </w:rPr>
        <w:t xml:space="preserve"> needs an order to initiate His own disciple, then </w:t>
      </w:r>
      <w:r w:rsidR="00750F19" w:rsidRPr="00A94022">
        <w:rPr>
          <w:rFonts w:ascii="Calibri" w:hAnsi="Calibri" w:cs="Calibri"/>
          <w:bCs/>
          <w:sz w:val="22"/>
          <w:szCs w:val="22"/>
        </w:rPr>
        <w:t>what to speak of others?</w:t>
      </w:r>
      <w:proofErr w:type="gramEnd"/>
      <w:r w:rsidR="00750F19" w:rsidRPr="00A94022">
        <w:rPr>
          <w:rFonts w:ascii="Calibri" w:hAnsi="Calibri" w:cs="Calibri"/>
          <w:bCs/>
          <w:sz w:val="22"/>
          <w:szCs w:val="22"/>
        </w:rPr>
        <w:t xml:space="preserve"> In truth,</w:t>
      </w:r>
      <w:r w:rsidRPr="00A94022">
        <w:rPr>
          <w:rFonts w:ascii="Calibri" w:hAnsi="Calibri" w:cs="Calibri"/>
          <w:bCs/>
          <w:sz w:val="22"/>
          <w:szCs w:val="22"/>
        </w:rPr>
        <w:t xml:space="preserve"> Lord </w:t>
      </w:r>
      <w:r w:rsidR="00CA0D18" w:rsidRPr="00A94022">
        <w:rPr>
          <w:rFonts w:ascii="Calibri" w:hAnsi="Calibri" w:cs="Calibri"/>
          <w:bCs/>
          <w:sz w:val="22"/>
          <w:szCs w:val="22"/>
        </w:rPr>
        <w:t>Caitanya simply ordered devotees</w:t>
      </w:r>
      <w:r w:rsidRPr="00A94022">
        <w:rPr>
          <w:rFonts w:ascii="Calibri" w:hAnsi="Calibri" w:cs="Calibri"/>
          <w:bCs/>
          <w:sz w:val="22"/>
          <w:szCs w:val="22"/>
        </w:rPr>
        <w:t xml:space="preserve"> to preach Krishna consciousness in a humble way by speaking </w:t>
      </w:r>
      <w:r w:rsidR="009A71AB" w:rsidRPr="00A94022">
        <w:rPr>
          <w:rFonts w:ascii="Calibri" w:hAnsi="Calibri" w:cs="Calibri"/>
          <w:bCs/>
          <w:sz w:val="22"/>
          <w:szCs w:val="22"/>
        </w:rPr>
        <w:t xml:space="preserve">whatever they knew </w:t>
      </w:r>
      <w:r w:rsidRPr="00A94022">
        <w:rPr>
          <w:rFonts w:ascii="Calibri" w:hAnsi="Calibri" w:cs="Calibri"/>
          <w:bCs/>
          <w:sz w:val="22"/>
          <w:szCs w:val="22"/>
        </w:rPr>
        <w:t xml:space="preserve">about Krishna consciousness to whomever they happened to meet. </w:t>
      </w:r>
      <w:r w:rsidR="009A71AB" w:rsidRPr="00A94022">
        <w:rPr>
          <w:rFonts w:ascii="Calibri" w:hAnsi="Calibri" w:cs="Calibri"/>
          <w:bCs/>
          <w:sz w:val="22"/>
          <w:szCs w:val="22"/>
        </w:rPr>
        <w:t xml:space="preserve">Thus </w:t>
      </w:r>
      <w:r w:rsidR="004C1538" w:rsidRPr="00A94022">
        <w:rPr>
          <w:rFonts w:ascii="Calibri" w:hAnsi="Calibri" w:cs="Calibri"/>
          <w:bCs/>
          <w:sz w:val="22"/>
          <w:szCs w:val="22"/>
        </w:rPr>
        <w:t xml:space="preserve">Prabhupada and </w:t>
      </w:r>
      <w:r w:rsidR="009A71AB" w:rsidRPr="00A94022">
        <w:rPr>
          <w:rFonts w:ascii="Calibri" w:hAnsi="Calibri" w:cs="Calibri"/>
          <w:bCs/>
          <w:sz w:val="22"/>
          <w:szCs w:val="22"/>
        </w:rPr>
        <w:t>o</w:t>
      </w:r>
      <w:r w:rsidR="001E60EE" w:rsidRPr="00A94022">
        <w:rPr>
          <w:rFonts w:ascii="Calibri" w:hAnsi="Calibri" w:cs="Calibri"/>
          <w:bCs/>
          <w:sz w:val="22"/>
          <w:szCs w:val="22"/>
        </w:rPr>
        <w:t>ur</w:t>
      </w:r>
      <w:r w:rsidRPr="00A94022">
        <w:rPr>
          <w:rFonts w:ascii="Calibri" w:hAnsi="Calibri" w:cs="Calibri"/>
          <w:bCs/>
          <w:sz w:val="22"/>
          <w:szCs w:val="22"/>
        </w:rPr>
        <w:t xml:space="preserve"> great Gaudiya Vaisnava </w:t>
      </w:r>
      <w:r w:rsidRPr="00A94022">
        <w:rPr>
          <w:rFonts w:ascii="Calibri" w:hAnsi="Calibri" w:cs="Calibri"/>
          <w:bCs/>
          <w:i/>
          <w:sz w:val="22"/>
          <w:szCs w:val="22"/>
        </w:rPr>
        <w:t>acharya</w:t>
      </w:r>
      <w:r w:rsidRPr="00A94022">
        <w:rPr>
          <w:rFonts w:ascii="Calibri" w:hAnsi="Calibri" w:cs="Calibri"/>
          <w:bCs/>
          <w:sz w:val="22"/>
          <w:szCs w:val="22"/>
        </w:rPr>
        <w:t>s have advised</w:t>
      </w:r>
      <w:r w:rsidRPr="00A94022">
        <w:rPr>
          <w:rFonts w:ascii="Calibri" w:hAnsi="Calibri" w:cs="Calibri"/>
          <w:b/>
          <w:bCs/>
          <w:sz w:val="22"/>
          <w:szCs w:val="22"/>
        </w:rPr>
        <w:t>, “I</w:t>
      </w:r>
      <w:r w:rsidR="00530CC4" w:rsidRPr="00A94022">
        <w:rPr>
          <w:rFonts w:ascii="Calibri" w:hAnsi="Calibri" w:cs="Calibri"/>
          <w:b/>
          <w:bCs/>
          <w:sz w:val="22"/>
          <w:szCs w:val="22"/>
        </w:rPr>
        <w:t>t is best not to accept any dis</w:t>
      </w:r>
      <w:r w:rsidRPr="00A94022">
        <w:rPr>
          <w:rFonts w:ascii="Calibri" w:hAnsi="Calibri" w:cs="Calibri"/>
          <w:b/>
          <w:bCs/>
          <w:sz w:val="22"/>
          <w:szCs w:val="22"/>
        </w:rPr>
        <w:t>ciples.”</w:t>
      </w:r>
      <w:r w:rsidR="004C1538" w:rsidRPr="00A94022">
        <w:rPr>
          <w:rFonts w:ascii="Calibri" w:hAnsi="Calibri" w:cs="Calibri"/>
          <w:b/>
          <w:bCs/>
          <w:sz w:val="22"/>
          <w:szCs w:val="22"/>
        </w:rPr>
        <w:t xml:space="preserve"> </w:t>
      </w:r>
    </w:p>
    <w:p w:rsidR="007609E0" w:rsidRPr="00A94022" w:rsidRDefault="007609E0" w:rsidP="00C13E11">
      <w:pPr>
        <w:pStyle w:val="Standard"/>
        <w:spacing w:line="276" w:lineRule="auto"/>
        <w:ind w:right="30"/>
        <w:jc w:val="both"/>
        <w:rPr>
          <w:rFonts w:ascii="Calibri" w:hAnsi="Calibri" w:cs="Calibri"/>
          <w:bCs/>
          <w:sz w:val="22"/>
          <w:szCs w:val="22"/>
        </w:rPr>
      </w:pPr>
    </w:p>
    <w:p w:rsidR="00CA0D18" w:rsidRPr="00A94022" w:rsidRDefault="006549B8" w:rsidP="00C13E11">
      <w:pPr>
        <w:pStyle w:val="Standard"/>
        <w:spacing w:line="276" w:lineRule="auto"/>
        <w:ind w:right="30"/>
        <w:jc w:val="both"/>
        <w:rPr>
          <w:rFonts w:ascii="Calibri" w:hAnsi="Calibri" w:cs="Calibri"/>
          <w:bCs/>
          <w:sz w:val="22"/>
          <w:szCs w:val="22"/>
        </w:rPr>
      </w:pPr>
      <w:r w:rsidRPr="00A94022">
        <w:rPr>
          <w:rFonts w:ascii="Calibri" w:hAnsi="Calibri" w:cs="Calibri"/>
          <w:bCs/>
          <w:sz w:val="22"/>
          <w:szCs w:val="22"/>
        </w:rPr>
        <w:t>The</w:t>
      </w:r>
      <w:r w:rsidR="00CA0D18" w:rsidRPr="00A94022">
        <w:rPr>
          <w:rFonts w:ascii="Calibri" w:hAnsi="Calibri" w:cs="Calibri"/>
          <w:bCs/>
          <w:sz w:val="22"/>
          <w:szCs w:val="22"/>
        </w:rPr>
        <w:t xml:space="preserve"> quotes below</w:t>
      </w:r>
      <w:r w:rsidRPr="00A94022">
        <w:rPr>
          <w:rFonts w:ascii="Calibri" w:hAnsi="Calibri" w:cs="Calibri"/>
          <w:bCs/>
          <w:sz w:val="22"/>
          <w:szCs w:val="22"/>
        </w:rPr>
        <w:t>,</w:t>
      </w:r>
      <w:r w:rsidR="00CA0D18" w:rsidRPr="00A94022">
        <w:rPr>
          <w:rFonts w:ascii="Calibri" w:hAnsi="Calibri" w:cs="Calibri"/>
          <w:bCs/>
          <w:sz w:val="22"/>
          <w:szCs w:val="22"/>
        </w:rPr>
        <w:t xml:space="preserve"> and many others like them</w:t>
      </w:r>
      <w:r w:rsidRPr="00A94022">
        <w:rPr>
          <w:rFonts w:ascii="Calibri" w:hAnsi="Calibri" w:cs="Calibri"/>
          <w:bCs/>
          <w:sz w:val="22"/>
          <w:szCs w:val="22"/>
        </w:rPr>
        <w:t>,</w:t>
      </w:r>
      <w:r w:rsidR="00CA0D18" w:rsidRPr="00A94022">
        <w:rPr>
          <w:rFonts w:ascii="Calibri" w:hAnsi="Calibri" w:cs="Calibri"/>
          <w:bCs/>
          <w:sz w:val="22"/>
          <w:szCs w:val="22"/>
        </w:rPr>
        <w:t xml:space="preserve"> prove that the bona fide spiritual master does not require an appointment or sanction from embodied souls or ecclesiasti</w:t>
      </w:r>
      <w:r w:rsidR="00750F19" w:rsidRPr="00A94022">
        <w:rPr>
          <w:rFonts w:ascii="Calibri" w:hAnsi="Calibri" w:cs="Calibri"/>
          <w:bCs/>
          <w:sz w:val="22"/>
          <w:szCs w:val="22"/>
        </w:rPr>
        <w:t xml:space="preserve">cal bodies composed of </w:t>
      </w:r>
      <w:r w:rsidR="00D0702F" w:rsidRPr="00A94022">
        <w:rPr>
          <w:rFonts w:ascii="Calibri" w:hAnsi="Calibri" w:cs="Calibri"/>
          <w:bCs/>
          <w:sz w:val="22"/>
          <w:szCs w:val="22"/>
        </w:rPr>
        <w:t>clerics</w:t>
      </w:r>
      <w:r w:rsidR="00CA0D18" w:rsidRPr="00A94022">
        <w:rPr>
          <w:rFonts w:ascii="Calibri" w:hAnsi="Calibri" w:cs="Calibri"/>
          <w:bCs/>
          <w:sz w:val="22"/>
          <w:szCs w:val="22"/>
        </w:rPr>
        <w:t>. Rather</w:t>
      </w:r>
      <w:r w:rsidRPr="00A94022">
        <w:rPr>
          <w:rFonts w:ascii="Calibri" w:hAnsi="Calibri" w:cs="Calibri"/>
          <w:bCs/>
          <w:sz w:val="22"/>
          <w:szCs w:val="22"/>
        </w:rPr>
        <w:t>,</w:t>
      </w:r>
      <w:r w:rsidR="00CA0D18" w:rsidRPr="00A94022">
        <w:rPr>
          <w:rFonts w:ascii="Calibri" w:hAnsi="Calibri" w:cs="Calibri"/>
          <w:bCs/>
          <w:sz w:val="22"/>
          <w:szCs w:val="22"/>
        </w:rPr>
        <w:t xml:space="preserve"> the true spiritual master is chosen and personally empowered by Krishna</w:t>
      </w:r>
      <w:r w:rsidR="0076786E" w:rsidRPr="00A94022">
        <w:rPr>
          <w:rFonts w:ascii="Calibri" w:hAnsi="Calibri" w:cs="Calibri"/>
          <w:bCs/>
          <w:sz w:val="22"/>
          <w:szCs w:val="22"/>
        </w:rPr>
        <w:t xml:space="preserve"> and</w:t>
      </w:r>
      <w:r w:rsidR="00CA0D18" w:rsidRPr="00A94022">
        <w:rPr>
          <w:rFonts w:ascii="Calibri" w:hAnsi="Calibri" w:cs="Calibri"/>
          <w:bCs/>
          <w:sz w:val="22"/>
          <w:szCs w:val="22"/>
        </w:rPr>
        <w:t xml:space="preserve"> His expansions in the category of infallible </w:t>
      </w:r>
      <w:r w:rsidR="00CA0D18" w:rsidRPr="00A94022">
        <w:rPr>
          <w:rFonts w:ascii="Calibri" w:hAnsi="Calibri" w:cs="Calibri"/>
          <w:bCs/>
          <w:i/>
          <w:sz w:val="22"/>
          <w:szCs w:val="22"/>
        </w:rPr>
        <w:t>guru-tattva</w:t>
      </w:r>
      <w:r w:rsidR="00CA0D18" w:rsidRPr="00A94022">
        <w:rPr>
          <w:rFonts w:ascii="Calibri" w:hAnsi="Calibri" w:cs="Calibri"/>
          <w:bCs/>
          <w:sz w:val="22"/>
          <w:szCs w:val="22"/>
        </w:rPr>
        <w:t xml:space="preserve">. These quotes </w:t>
      </w:r>
      <w:r w:rsidR="00D0702F" w:rsidRPr="00A94022">
        <w:rPr>
          <w:rFonts w:ascii="Calibri" w:hAnsi="Calibri" w:cs="Calibri"/>
          <w:bCs/>
          <w:sz w:val="22"/>
          <w:szCs w:val="22"/>
        </w:rPr>
        <w:t xml:space="preserve">below </w:t>
      </w:r>
      <w:r w:rsidR="00CA0D18" w:rsidRPr="00A94022">
        <w:rPr>
          <w:rFonts w:ascii="Calibri" w:hAnsi="Calibri" w:cs="Calibri"/>
          <w:bCs/>
          <w:sz w:val="22"/>
          <w:szCs w:val="22"/>
        </w:rPr>
        <w:t xml:space="preserve">also prove that a genuine spiritual master or </w:t>
      </w:r>
      <w:r w:rsidR="00CA0D18" w:rsidRPr="00A94022">
        <w:rPr>
          <w:rFonts w:ascii="Calibri" w:hAnsi="Calibri" w:cs="Calibri"/>
          <w:bCs/>
          <w:i/>
          <w:sz w:val="22"/>
          <w:szCs w:val="22"/>
        </w:rPr>
        <w:t>nitya-siddha</w:t>
      </w:r>
      <w:r w:rsidR="00CA0D18" w:rsidRPr="00A94022">
        <w:rPr>
          <w:rFonts w:ascii="Calibri" w:hAnsi="Calibri" w:cs="Calibri"/>
          <w:bCs/>
          <w:sz w:val="22"/>
          <w:szCs w:val="22"/>
        </w:rPr>
        <w:t xml:space="preserve"> Vaisnava, such as Srila Prabhupada, is not an embodied soul with a temporary material body, as the </w:t>
      </w:r>
      <w:r w:rsidR="00CA0D18" w:rsidRPr="00A94022">
        <w:rPr>
          <w:rFonts w:ascii="Calibri" w:hAnsi="Calibri" w:cs="Calibri"/>
          <w:bCs/>
          <w:i/>
          <w:sz w:val="22"/>
          <w:szCs w:val="22"/>
        </w:rPr>
        <w:t>maya</w:t>
      </w:r>
      <w:r w:rsidR="00CA0D18" w:rsidRPr="00A94022">
        <w:rPr>
          <w:rFonts w:ascii="Calibri" w:hAnsi="Calibri" w:cs="Calibri"/>
          <w:bCs/>
          <w:sz w:val="22"/>
          <w:szCs w:val="22"/>
        </w:rPr>
        <w:t xml:space="preserve">-GBC has repeatedly suggested by claiming that Srila Prabhupada cannot initiate disciples </w:t>
      </w:r>
      <w:r w:rsidR="00CA0D18" w:rsidRPr="00A94022">
        <w:rPr>
          <w:rFonts w:ascii="Calibri" w:hAnsi="Calibri" w:cs="Calibri"/>
          <w:bCs/>
          <w:i/>
          <w:sz w:val="22"/>
          <w:szCs w:val="22"/>
        </w:rPr>
        <w:t>“posthumously</w:t>
      </w:r>
      <w:r w:rsidR="00CA0D18" w:rsidRPr="00A94022">
        <w:rPr>
          <w:rFonts w:ascii="Calibri" w:hAnsi="Calibri" w:cs="Calibri"/>
          <w:bCs/>
          <w:sz w:val="22"/>
          <w:szCs w:val="22"/>
        </w:rPr>
        <w:t>”.</w:t>
      </w:r>
    </w:p>
    <w:p w:rsidR="00CA0D18" w:rsidRPr="00A94022" w:rsidRDefault="00CA0D18" w:rsidP="00C13E11">
      <w:pPr>
        <w:pStyle w:val="Standard"/>
        <w:spacing w:line="276" w:lineRule="auto"/>
        <w:ind w:right="30"/>
        <w:jc w:val="both"/>
        <w:rPr>
          <w:rFonts w:ascii="Calibri" w:hAnsi="Calibri" w:cs="Calibri"/>
          <w:bCs/>
          <w:sz w:val="22"/>
          <w:szCs w:val="22"/>
        </w:rPr>
      </w:pPr>
    </w:p>
    <w:p w:rsidR="007609E0" w:rsidRPr="00A94022" w:rsidRDefault="000C0BF1" w:rsidP="00C13E11">
      <w:pPr>
        <w:pStyle w:val="Standard"/>
        <w:spacing w:line="276" w:lineRule="auto"/>
        <w:ind w:right="30"/>
        <w:jc w:val="both"/>
        <w:rPr>
          <w:rFonts w:ascii="Calibri" w:hAnsi="Calibri" w:cs="Calibri"/>
          <w:bCs/>
          <w:sz w:val="22"/>
          <w:szCs w:val="22"/>
        </w:rPr>
      </w:pPr>
      <w:r w:rsidRPr="00A94022">
        <w:rPr>
          <w:rFonts w:ascii="Calibri" w:hAnsi="Calibri" w:cs="Calibri"/>
          <w:b/>
          <w:bCs/>
          <w:sz w:val="22"/>
          <w:szCs w:val="22"/>
        </w:rPr>
        <w:t>"The bona fide spiritual master is in the disciplic succession since time eternal, and he does not deviate at all from the instructions of the Supreme Lord."</w:t>
      </w:r>
      <w:r w:rsidRPr="00A94022">
        <w:rPr>
          <w:rFonts w:ascii="Calibri" w:hAnsi="Calibri" w:cs="Calibri"/>
          <w:bCs/>
          <w:sz w:val="22"/>
          <w:szCs w:val="22"/>
        </w:rPr>
        <w:t xml:space="preserve"> (</w:t>
      </w:r>
      <w:r w:rsidRPr="00A94022">
        <w:rPr>
          <w:rFonts w:ascii="Calibri" w:hAnsi="Calibri" w:cs="Calibri"/>
          <w:bCs/>
          <w:i/>
          <w:iCs/>
          <w:sz w:val="22"/>
          <w:szCs w:val="22"/>
        </w:rPr>
        <w:t xml:space="preserve">Bhagavad-gita As It </w:t>
      </w:r>
      <w:proofErr w:type="gramStart"/>
      <w:r w:rsidRPr="00A94022">
        <w:rPr>
          <w:rFonts w:ascii="Calibri" w:hAnsi="Calibri" w:cs="Calibri"/>
          <w:bCs/>
          <w:i/>
          <w:iCs/>
          <w:sz w:val="22"/>
          <w:szCs w:val="22"/>
        </w:rPr>
        <w:t>Is</w:t>
      </w:r>
      <w:r w:rsidRPr="00A94022">
        <w:rPr>
          <w:rFonts w:ascii="Calibri" w:hAnsi="Calibri" w:cs="Calibri"/>
          <w:bCs/>
          <w:sz w:val="22"/>
          <w:szCs w:val="22"/>
        </w:rPr>
        <w:t>,</w:t>
      </w:r>
      <w:proofErr w:type="gramEnd"/>
      <w:r w:rsidRPr="00A94022">
        <w:rPr>
          <w:rFonts w:ascii="Calibri" w:hAnsi="Calibri" w:cs="Calibri"/>
          <w:bCs/>
          <w:sz w:val="22"/>
          <w:szCs w:val="22"/>
        </w:rPr>
        <w:t xml:space="preserve"> 4.42, Purport.)  </w:t>
      </w:r>
    </w:p>
    <w:p w:rsidR="002C51B2" w:rsidRPr="00A94022" w:rsidRDefault="002C51B2" w:rsidP="00C13E11">
      <w:pPr>
        <w:pStyle w:val="Standard"/>
        <w:spacing w:line="276" w:lineRule="auto"/>
        <w:ind w:right="30"/>
        <w:jc w:val="both"/>
        <w:rPr>
          <w:rFonts w:ascii="Calibri" w:hAnsi="Calibri" w:cs="Calibri"/>
          <w:bCs/>
          <w:sz w:val="22"/>
          <w:szCs w:val="22"/>
        </w:rPr>
      </w:pPr>
    </w:p>
    <w:p w:rsidR="002C51B2" w:rsidRPr="00A94022" w:rsidRDefault="00807F8E" w:rsidP="00C13E11">
      <w:pPr>
        <w:pStyle w:val="Standard"/>
        <w:spacing w:line="276" w:lineRule="auto"/>
        <w:ind w:right="30"/>
        <w:jc w:val="both"/>
        <w:rPr>
          <w:rFonts w:ascii="Calibri" w:hAnsi="Calibri" w:cs="Calibri"/>
          <w:bCs/>
          <w:sz w:val="22"/>
          <w:szCs w:val="22"/>
        </w:rPr>
      </w:pPr>
      <w:r w:rsidRPr="00A94022">
        <w:rPr>
          <w:rFonts w:ascii="Calibri" w:hAnsi="Calibri" w:cs="Calibri"/>
          <w:b/>
          <w:bCs/>
          <w:sz w:val="22"/>
          <w:szCs w:val="22"/>
        </w:rPr>
        <w:t>“He reasons ill who tells</w:t>
      </w:r>
      <w:r w:rsidR="002C51B2" w:rsidRPr="00A94022">
        <w:rPr>
          <w:rFonts w:ascii="Calibri" w:hAnsi="Calibri" w:cs="Calibri"/>
          <w:b/>
          <w:bCs/>
          <w:sz w:val="22"/>
          <w:szCs w:val="22"/>
        </w:rPr>
        <w:t xml:space="preserve"> that Vaisnavas die, when Thou art living still in sound.”</w:t>
      </w:r>
      <w:r w:rsidR="00D0702F" w:rsidRPr="00A94022">
        <w:rPr>
          <w:rFonts w:ascii="Calibri" w:hAnsi="Calibri" w:cs="Calibri"/>
          <w:bCs/>
          <w:sz w:val="22"/>
          <w:szCs w:val="22"/>
        </w:rPr>
        <w:t xml:space="preserve"> (</w:t>
      </w:r>
      <w:r w:rsidRPr="00A94022">
        <w:rPr>
          <w:rFonts w:ascii="Calibri" w:hAnsi="Calibri" w:cs="Calibri"/>
          <w:bCs/>
          <w:sz w:val="22"/>
          <w:szCs w:val="22"/>
        </w:rPr>
        <w:t xml:space="preserve">From a poem by </w:t>
      </w:r>
      <w:r w:rsidR="002C51B2" w:rsidRPr="00A94022">
        <w:rPr>
          <w:rFonts w:ascii="Calibri" w:hAnsi="Calibri" w:cs="Calibri"/>
          <w:bCs/>
          <w:sz w:val="22"/>
          <w:szCs w:val="22"/>
        </w:rPr>
        <w:t>Srila Bhaktivinoda</w:t>
      </w:r>
      <w:r w:rsidRPr="00A94022">
        <w:rPr>
          <w:rFonts w:ascii="Calibri" w:hAnsi="Calibri" w:cs="Calibri"/>
          <w:bCs/>
          <w:sz w:val="22"/>
          <w:szCs w:val="22"/>
        </w:rPr>
        <w:t xml:space="preserve"> Thakura</w:t>
      </w:r>
      <w:r w:rsidR="00B162E2" w:rsidRPr="00A94022">
        <w:rPr>
          <w:rFonts w:ascii="Calibri" w:hAnsi="Calibri" w:cs="Calibri"/>
          <w:bCs/>
          <w:sz w:val="22"/>
          <w:szCs w:val="22"/>
        </w:rPr>
        <w:t>)</w:t>
      </w:r>
      <w:r w:rsidR="002C51B2" w:rsidRPr="00A94022">
        <w:rPr>
          <w:rFonts w:ascii="Calibri" w:hAnsi="Calibri" w:cs="Calibri"/>
          <w:bCs/>
          <w:sz w:val="22"/>
          <w:szCs w:val="22"/>
        </w:rPr>
        <w:t xml:space="preserve"> </w:t>
      </w:r>
    </w:p>
    <w:p w:rsidR="00CA0D18" w:rsidRPr="00A94022" w:rsidRDefault="00CA0D18" w:rsidP="00C13E11">
      <w:pPr>
        <w:pStyle w:val="Standard"/>
        <w:spacing w:line="276" w:lineRule="auto"/>
        <w:ind w:right="30"/>
        <w:jc w:val="both"/>
        <w:rPr>
          <w:rFonts w:ascii="Calibri" w:hAnsi="Calibri" w:cs="Calibri"/>
          <w:bCs/>
          <w:sz w:val="22"/>
          <w:szCs w:val="22"/>
        </w:rPr>
      </w:pPr>
    </w:p>
    <w:p w:rsidR="00CA0D18" w:rsidRPr="00A94022" w:rsidRDefault="00CA0D18" w:rsidP="00C13E11">
      <w:pPr>
        <w:pStyle w:val="Standard"/>
        <w:spacing w:line="276" w:lineRule="auto"/>
        <w:ind w:right="30"/>
        <w:jc w:val="both"/>
        <w:rPr>
          <w:rFonts w:ascii="Calibri" w:hAnsi="Calibri" w:cs="Calibri"/>
          <w:bCs/>
          <w:sz w:val="22"/>
          <w:szCs w:val="22"/>
        </w:rPr>
      </w:pPr>
      <w:r w:rsidRPr="00A94022">
        <w:rPr>
          <w:rFonts w:ascii="Calibri" w:hAnsi="Calibri" w:cs="Calibri"/>
          <w:b/>
          <w:sz w:val="22"/>
          <w:szCs w:val="22"/>
        </w:rPr>
        <w:t>“He lives forever by His divine instructions and the follower lives with Him.”</w:t>
      </w:r>
      <w:r w:rsidRPr="00A94022">
        <w:rPr>
          <w:rFonts w:ascii="Calibri" w:hAnsi="Calibri" w:cs="Calibri"/>
          <w:sz w:val="22"/>
          <w:szCs w:val="22"/>
        </w:rPr>
        <w:t xml:space="preserve"> </w:t>
      </w:r>
      <w:proofErr w:type="gramStart"/>
      <w:r w:rsidRPr="00A94022">
        <w:rPr>
          <w:rFonts w:ascii="Calibri" w:hAnsi="Calibri" w:cs="Calibri"/>
          <w:sz w:val="22"/>
          <w:szCs w:val="22"/>
        </w:rPr>
        <w:t xml:space="preserve">(Srila Prabhupada’s dedication to Srila Bhaktisiddhanta Sarasvati Thakura in </w:t>
      </w:r>
      <w:r w:rsidRPr="00A94022">
        <w:rPr>
          <w:rFonts w:ascii="Calibri" w:hAnsi="Calibri" w:cs="Calibri"/>
          <w:i/>
          <w:sz w:val="22"/>
          <w:szCs w:val="22"/>
        </w:rPr>
        <w:t>Srimad-Bhagavatam.</w:t>
      </w:r>
      <w:r w:rsidRPr="00A94022">
        <w:rPr>
          <w:rFonts w:ascii="Calibri" w:hAnsi="Calibri" w:cs="Calibri"/>
          <w:sz w:val="22"/>
          <w:szCs w:val="22"/>
        </w:rPr>
        <w:t>)</w:t>
      </w:r>
      <w:proofErr w:type="gramEnd"/>
    </w:p>
    <w:p w:rsidR="00CA0D18" w:rsidRPr="00A94022" w:rsidRDefault="00CA0D18" w:rsidP="00C13E11">
      <w:pPr>
        <w:pStyle w:val="Standard"/>
        <w:spacing w:line="276" w:lineRule="auto"/>
        <w:ind w:right="30"/>
        <w:jc w:val="both"/>
        <w:rPr>
          <w:rFonts w:ascii="Calibri" w:hAnsi="Calibri" w:cs="Calibri"/>
          <w:bCs/>
          <w:sz w:val="22"/>
          <w:szCs w:val="22"/>
        </w:rPr>
      </w:pPr>
    </w:p>
    <w:p w:rsidR="00F90718" w:rsidRPr="00A94022" w:rsidRDefault="006549B8" w:rsidP="00C13E11">
      <w:pPr>
        <w:pStyle w:val="Standard"/>
        <w:spacing w:line="276" w:lineRule="auto"/>
        <w:ind w:right="30"/>
        <w:jc w:val="both"/>
        <w:rPr>
          <w:rFonts w:ascii="Calibri" w:hAnsi="Calibri" w:cs="Calibri"/>
          <w:bCs/>
          <w:sz w:val="22"/>
          <w:szCs w:val="22"/>
        </w:rPr>
      </w:pPr>
      <w:r w:rsidRPr="00A94022">
        <w:rPr>
          <w:rFonts w:ascii="Calibri" w:hAnsi="Calibri" w:cs="Calibri"/>
          <w:bCs/>
          <w:sz w:val="22"/>
          <w:szCs w:val="22"/>
        </w:rPr>
        <w:t xml:space="preserve">The quotes </w:t>
      </w:r>
      <w:r w:rsidR="00F90718" w:rsidRPr="00A94022">
        <w:rPr>
          <w:rFonts w:ascii="Calibri" w:hAnsi="Calibri" w:cs="Calibri"/>
          <w:bCs/>
          <w:sz w:val="22"/>
          <w:szCs w:val="22"/>
        </w:rPr>
        <w:t xml:space="preserve">below contradict the </w:t>
      </w:r>
      <w:r w:rsidR="00F90718" w:rsidRPr="00A94022">
        <w:rPr>
          <w:rFonts w:ascii="Calibri" w:hAnsi="Calibri" w:cs="Calibri"/>
          <w:bCs/>
          <w:i/>
          <w:sz w:val="22"/>
          <w:szCs w:val="22"/>
        </w:rPr>
        <w:t>maya</w:t>
      </w:r>
      <w:r w:rsidR="00F90718" w:rsidRPr="00A94022">
        <w:rPr>
          <w:rFonts w:ascii="Calibri" w:hAnsi="Calibri" w:cs="Calibri"/>
          <w:bCs/>
          <w:sz w:val="22"/>
          <w:szCs w:val="22"/>
        </w:rPr>
        <w:t xml:space="preserve">-GBC’s claim that new students in Krishna consciousness should be satisfied to </w:t>
      </w:r>
      <w:r w:rsidR="00955B15" w:rsidRPr="00A94022">
        <w:rPr>
          <w:rFonts w:ascii="Calibri" w:hAnsi="Calibri" w:cs="Calibri"/>
          <w:bCs/>
          <w:sz w:val="22"/>
          <w:szCs w:val="22"/>
        </w:rPr>
        <w:t xml:space="preserve">surrender heart and soul </w:t>
      </w:r>
      <w:r w:rsidR="006F78EB" w:rsidRPr="00A94022">
        <w:rPr>
          <w:rFonts w:ascii="Calibri" w:hAnsi="Calibri" w:cs="Calibri"/>
          <w:bCs/>
          <w:sz w:val="22"/>
          <w:szCs w:val="22"/>
        </w:rPr>
        <w:t xml:space="preserve">to </w:t>
      </w:r>
      <w:r w:rsidR="00955B15" w:rsidRPr="00A94022">
        <w:rPr>
          <w:rFonts w:ascii="Calibri" w:hAnsi="Calibri" w:cs="Calibri"/>
          <w:bCs/>
          <w:sz w:val="22"/>
          <w:szCs w:val="22"/>
        </w:rPr>
        <w:t>a</w:t>
      </w:r>
      <w:r w:rsidR="0076786E" w:rsidRPr="00A94022">
        <w:rPr>
          <w:rFonts w:ascii="Calibri" w:hAnsi="Calibri" w:cs="Calibri"/>
          <w:bCs/>
          <w:sz w:val="22"/>
          <w:szCs w:val="22"/>
        </w:rPr>
        <w:t xml:space="preserve"> rubber-stamped pseudo-</w:t>
      </w:r>
      <w:r w:rsidR="00D4754C" w:rsidRPr="00A94022">
        <w:rPr>
          <w:rFonts w:ascii="Calibri" w:hAnsi="Calibri" w:cs="Calibri"/>
          <w:bCs/>
          <w:sz w:val="22"/>
          <w:szCs w:val="22"/>
        </w:rPr>
        <w:t>guru</w:t>
      </w:r>
      <w:r w:rsidR="00F90718" w:rsidRPr="00A94022">
        <w:rPr>
          <w:rFonts w:ascii="Calibri" w:hAnsi="Calibri" w:cs="Calibri"/>
          <w:bCs/>
          <w:sz w:val="22"/>
          <w:szCs w:val="22"/>
        </w:rPr>
        <w:t xml:space="preserve"> sanctioned by neoph</w:t>
      </w:r>
      <w:r w:rsidR="00D96C80" w:rsidRPr="00A94022">
        <w:rPr>
          <w:rFonts w:ascii="Calibri" w:hAnsi="Calibri" w:cs="Calibri"/>
          <w:bCs/>
          <w:sz w:val="22"/>
          <w:szCs w:val="22"/>
        </w:rPr>
        <w:t>yte clerics</w:t>
      </w:r>
      <w:r w:rsidR="00F90718" w:rsidRPr="00A94022">
        <w:rPr>
          <w:rFonts w:ascii="Calibri" w:hAnsi="Calibri" w:cs="Calibri"/>
          <w:bCs/>
          <w:sz w:val="22"/>
          <w:szCs w:val="22"/>
        </w:rPr>
        <w:t xml:space="preserve">. These quotes </w:t>
      </w:r>
      <w:r w:rsidR="00CA0D18" w:rsidRPr="00A94022">
        <w:rPr>
          <w:rFonts w:ascii="Calibri" w:hAnsi="Calibri" w:cs="Calibri"/>
          <w:bCs/>
          <w:sz w:val="22"/>
          <w:szCs w:val="22"/>
        </w:rPr>
        <w:t>also show</w:t>
      </w:r>
      <w:r w:rsidR="00F90718" w:rsidRPr="00A94022">
        <w:rPr>
          <w:rFonts w:ascii="Calibri" w:hAnsi="Calibri" w:cs="Calibri"/>
          <w:bCs/>
          <w:sz w:val="22"/>
          <w:szCs w:val="22"/>
        </w:rPr>
        <w:t xml:space="preserve"> that true </w:t>
      </w:r>
      <w:r w:rsidR="00F90718" w:rsidRPr="00A94022">
        <w:rPr>
          <w:rFonts w:ascii="Calibri" w:hAnsi="Calibri" w:cs="Calibri"/>
          <w:bCs/>
          <w:i/>
          <w:sz w:val="22"/>
          <w:szCs w:val="22"/>
        </w:rPr>
        <w:t>diksha</w:t>
      </w:r>
      <w:r w:rsidR="00F90718" w:rsidRPr="00A94022">
        <w:rPr>
          <w:rFonts w:ascii="Calibri" w:hAnsi="Calibri" w:cs="Calibri"/>
          <w:bCs/>
          <w:sz w:val="22"/>
          <w:szCs w:val="22"/>
        </w:rPr>
        <w:t xml:space="preserve"> is n</w:t>
      </w:r>
      <w:r w:rsidR="00D96C80" w:rsidRPr="00A94022">
        <w:rPr>
          <w:rFonts w:ascii="Calibri" w:hAnsi="Calibri" w:cs="Calibri"/>
          <w:bCs/>
          <w:sz w:val="22"/>
          <w:szCs w:val="22"/>
        </w:rPr>
        <w:t>o</w:t>
      </w:r>
      <w:r w:rsidR="006F78EB" w:rsidRPr="00A94022">
        <w:rPr>
          <w:rFonts w:ascii="Calibri" w:hAnsi="Calibri" w:cs="Calibri"/>
          <w:bCs/>
          <w:sz w:val="22"/>
          <w:szCs w:val="22"/>
        </w:rPr>
        <w:t>t a matter of ecclesiastical or</w:t>
      </w:r>
      <w:r w:rsidR="00F90718" w:rsidRPr="00A94022">
        <w:rPr>
          <w:rFonts w:ascii="Calibri" w:hAnsi="Calibri" w:cs="Calibri"/>
          <w:bCs/>
          <w:sz w:val="22"/>
          <w:szCs w:val="22"/>
        </w:rPr>
        <w:t xml:space="preserve"> ritualistic traditions. </w:t>
      </w:r>
    </w:p>
    <w:p w:rsidR="00F90718" w:rsidRPr="00A94022" w:rsidRDefault="00F90718" w:rsidP="00C13E11">
      <w:pPr>
        <w:pStyle w:val="Standard"/>
        <w:spacing w:line="276" w:lineRule="auto"/>
        <w:ind w:right="30"/>
        <w:jc w:val="both"/>
        <w:rPr>
          <w:rFonts w:ascii="Calibri" w:hAnsi="Calibri" w:cs="Calibri"/>
          <w:bCs/>
          <w:sz w:val="22"/>
          <w:szCs w:val="22"/>
        </w:rPr>
      </w:pPr>
    </w:p>
    <w:p w:rsidR="00F90718" w:rsidRPr="00A94022" w:rsidRDefault="00F90718" w:rsidP="00C13E11">
      <w:pPr>
        <w:pStyle w:val="Standard"/>
        <w:spacing w:line="276" w:lineRule="auto"/>
        <w:ind w:right="30"/>
        <w:jc w:val="both"/>
        <w:rPr>
          <w:rFonts w:ascii="Calibri" w:hAnsi="Calibri" w:cs="Calibri"/>
          <w:bCs/>
          <w:sz w:val="22"/>
          <w:szCs w:val="22"/>
        </w:rPr>
      </w:pPr>
      <w:r w:rsidRPr="00A94022">
        <w:rPr>
          <w:rFonts w:ascii="Calibri" w:hAnsi="Calibri" w:cs="Calibri"/>
          <w:b/>
          <w:bCs/>
          <w:sz w:val="22"/>
          <w:szCs w:val="22"/>
        </w:rPr>
        <w:t>“Unless one is initiated by a bona fide spiritual master, all his devotional activities are useless.</w:t>
      </w:r>
      <w:r w:rsidR="006840E3" w:rsidRPr="00A94022">
        <w:rPr>
          <w:rFonts w:ascii="Calibri" w:hAnsi="Calibri" w:cs="Calibri"/>
          <w:b/>
          <w:bCs/>
          <w:sz w:val="22"/>
          <w:szCs w:val="22"/>
        </w:rPr>
        <w:t xml:space="preserve"> A person who is not properly initiated can descend again into the animal species.</w:t>
      </w:r>
      <w:r w:rsidRPr="00A94022">
        <w:rPr>
          <w:rFonts w:ascii="Calibri" w:hAnsi="Calibri" w:cs="Calibri"/>
          <w:b/>
          <w:bCs/>
          <w:sz w:val="22"/>
          <w:szCs w:val="22"/>
        </w:rPr>
        <w:t>”</w:t>
      </w:r>
      <w:r w:rsidRPr="00A94022">
        <w:rPr>
          <w:rFonts w:ascii="Calibri" w:hAnsi="Calibri" w:cs="Calibri"/>
          <w:bCs/>
          <w:sz w:val="22"/>
          <w:szCs w:val="22"/>
        </w:rPr>
        <w:t xml:space="preserve"> (</w:t>
      </w:r>
      <w:r w:rsidRPr="00A94022">
        <w:rPr>
          <w:rFonts w:ascii="Calibri" w:hAnsi="Calibri" w:cs="Calibri"/>
          <w:bCs/>
          <w:i/>
          <w:sz w:val="22"/>
          <w:szCs w:val="22"/>
        </w:rPr>
        <w:t>Cc. Madhya</w:t>
      </w:r>
      <w:r w:rsidR="006840E3" w:rsidRPr="00A94022">
        <w:rPr>
          <w:rFonts w:ascii="Calibri" w:hAnsi="Calibri" w:cs="Calibri"/>
          <w:bCs/>
          <w:sz w:val="22"/>
          <w:szCs w:val="22"/>
        </w:rPr>
        <w:t>, 15.108, Purport</w:t>
      </w:r>
      <w:r w:rsidRPr="00A94022">
        <w:rPr>
          <w:rFonts w:ascii="Calibri" w:hAnsi="Calibri" w:cs="Calibri"/>
          <w:bCs/>
          <w:sz w:val="22"/>
          <w:szCs w:val="22"/>
        </w:rPr>
        <w:t>)</w:t>
      </w:r>
    </w:p>
    <w:p w:rsidR="00306AD3" w:rsidRPr="00A94022" w:rsidRDefault="00306AD3" w:rsidP="00C13E11">
      <w:pPr>
        <w:pStyle w:val="Standard"/>
        <w:spacing w:line="276" w:lineRule="auto"/>
        <w:ind w:right="30"/>
        <w:jc w:val="both"/>
        <w:rPr>
          <w:rFonts w:ascii="Calibri" w:hAnsi="Calibri" w:cs="Calibri"/>
          <w:bCs/>
          <w:sz w:val="22"/>
          <w:szCs w:val="22"/>
        </w:rPr>
      </w:pPr>
    </w:p>
    <w:p w:rsidR="00306AD3" w:rsidRPr="00A94022" w:rsidRDefault="00306AD3" w:rsidP="00C13E11">
      <w:pPr>
        <w:pStyle w:val="Standard"/>
        <w:spacing w:line="276" w:lineRule="auto"/>
        <w:ind w:right="30"/>
        <w:jc w:val="both"/>
        <w:rPr>
          <w:rFonts w:ascii="Calibri" w:hAnsi="Calibri" w:cs="Calibri"/>
          <w:bCs/>
          <w:sz w:val="22"/>
          <w:szCs w:val="22"/>
        </w:rPr>
      </w:pPr>
      <w:r w:rsidRPr="00A94022">
        <w:rPr>
          <w:rFonts w:ascii="Calibri" w:hAnsi="Calibri" w:cs="Calibri"/>
          <w:b/>
          <w:bCs/>
          <w:sz w:val="22"/>
          <w:szCs w:val="22"/>
        </w:rPr>
        <w:t>“Sri Jiva Gosvami has advised that one not accept a spiritual master in terms of hereditary or customary social or ecclesiastical conventions. One should try to find a genuinely qualified spiritual master for actual advancement in spiritual understanding.”</w:t>
      </w:r>
      <w:r w:rsidRPr="00A94022">
        <w:rPr>
          <w:rFonts w:ascii="Calibri" w:hAnsi="Calibri" w:cs="Calibri"/>
          <w:bCs/>
          <w:sz w:val="22"/>
          <w:szCs w:val="22"/>
        </w:rPr>
        <w:t xml:space="preserve"> (</w:t>
      </w:r>
      <w:r w:rsidRPr="00A94022">
        <w:rPr>
          <w:rFonts w:ascii="Calibri" w:hAnsi="Calibri" w:cs="Calibri"/>
          <w:bCs/>
          <w:i/>
          <w:sz w:val="22"/>
          <w:szCs w:val="22"/>
        </w:rPr>
        <w:t>Cc. Adi</w:t>
      </w:r>
      <w:r w:rsidRPr="00A94022">
        <w:rPr>
          <w:rFonts w:ascii="Calibri" w:hAnsi="Calibri" w:cs="Calibri"/>
          <w:bCs/>
          <w:sz w:val="22"/>
          <w:szCs w:val="22"/>
        </w:rPr>
        <w:t>, 1.35, Purport)</w:t>
      </w:r>
    </w:p>
    <w:p w:rsidR="00F90718" w:rsidRPr="00A94022" w:rsidRDefault="00F90718" w:rsidP="00C13E11">
      <w:pPr>
        <w:pStyle w:val="Standard"/>
        <w:spacing w:line="276" w:lineRule="auto"/>
        <w:ind w:right="30"/>
        <w:jc w:val="both"/>
        <w:rPr>
          <w:rFonts w:ascii="Calibri" w:hAnsi="Calibri" w:cs="Calibri"/>
          <w:bCs/>
          <w:sz w:val="22"/>
          <w:szCs w:val="22"/>
        </w:rPr>
      </w:pPr>
    </w:p>
    <w:p w:rsidR="00F90718" w:rsidRPr="00A94022" w:rsidRDefault="00F90718" w:rsidP="00C13E11">
      <w:pPr>
        <w:pStyle w:val="Standard"/>
        <w:spacing w:line="276" w:lineRule="auto"/>
        <w:ind w:right="30"/>
        <w:jc w:val="both"/>
        <w:rPr>
          <w:rFonts w:ascii="Calibri" w:hAnsi="Calibri" w:cs="Calibri"/>
          <w:bCs/>
          <w:sz w:val="22"/>
          <w:szCs w:val="22"/>
        </w:rPr>
      </w:pPr>
      <w:r w:rsidRPr="00A94022">
        <w:rPr>
          <w:rFonts w:ascii="Calibri" w:hAnsi="Calibri" w:cs="Calibri"/>
          <w:b/>
          <w:bCs/>
          <w:sz w:val="22"/>
          <w:szCs w:val="22"/>
        </w:rPr>
        <w:t>“</w:t>
      </w:r>
      <w:r w:rsidRPr="00A94022">
        <w:rPr>
          <w:rFonts w:ascii="Calibri" w:hAnsi="Calibri" w:cs="Calibri"/>
          <w:b/>
          <w:bCs/>
          <w:i/>
          <w:sz w:val="22"/>
          <w:szCs w:val="22"/>
        </w:rPr>
        <w:t>Diksha</w:t>
      </w:r>
      <w:r w:rsidRPr="00A94022">
        <w:rPr>
          <w:rFonts w:ascii="Calibri" w:hAnsi="Calibri" w:cs="Calibri"/>
          <w:b/>
          <w:bCs/>
          <w:sz w:val="22"/>
          <w:szCs w:val="22"/>
        </w:rPr>
        <w:t xml:space="preserve"> actually means </w:t>
      </w:r>
      <w:r w:rsidR="006840E3" w:rsidRPr="00A94022">
        <w:rPr>
          <w:rFonts w:ascii="Calibri" w:hAnsi="Calibri" w:cs="Calibri"/>
          <w:b/>
          <w:bCs/>
          <w:sz w:val="22"/>
          <w:szCs w:val="22"/>
        </w:rPr>
        <w:t>initiating the</w:t>
      </w:r>
      <w:r w:rsidRPr="00A94022">
        <w:rPr>
          <w:rFonts w:ascii="Calibri" w:hAnsi="Calibri" w:cs="Calibri"/>
          <w:b/>
          <w:bCs/>
          <w:sz w:val="22"/>
          <w:szCs w:val="22"/>
        </w:rPr>
        <w:t xml:space="preserve"> disciple with transcendental knowledge by which he becomes freed from all material contamination.”</w:t>
      </w:r>
      <w:r w:rsidRPr="00A94022">
        <w:rPr>
          <w:rFonts w:ascii="Calibri" w:hAnsi="Calibri" w:cs="Calibri"/>
          <w:bCs/>
          <w:sz w:val="22"/>
          <w:szCs w:val="22"/>
        </w:rPr>
        <w:t xml:space="preserve"> (</w:t>
      </w:r>
      <w:r w:rsidRPr="00A94022">
        <w:rPr>
          <w:rFonts w:ascii="Calibri" w:hAnsi="Calibri" w:cs="Calibri"/>
          <w:bCs/>
          <w:i/>
          <w:sz w:val="22"/>
          <w:szCs w:val="22"/>
        </w:rPr>
        <w:t>Cc</w:t>
      </w:r>
      <w:r w:rsidRPr="00A94022">
        <w:rPr>
          <w:rFonts w:ascii="Calibri" w:hAnsi="Calibri" w:cs="Calibri"/>
          <w:bCs/>
          <w:sz w:val="22"/>
          <w:szCs w:val="22"/>
        </w:rPr>
        <w:t xml:space="preserve">. </w:t>
      </w:r>
      <w:r w:rsidRPr="00A94022">
        <w:rPr>
          <w:rFonts w:ascii="Calibri" w:hAnsi="Calibri" w:cs="Calibri"/>
          <w:bCs/>
          <w:i/>
          <w:sz w:val="22"/>
          <w:szCs w:val="22"/>
        </w:rPr>
        <w:t>Madhya</w:t>
      </w:r>
      <w:r w:rsidRPr="00A94022">
        <w:rPr>
          <w:rFonts w:ascii="Calibri" w:hAnsi="Calibri" w:cs="Calibri"/>
          <w:bCs/>
          <w:sz w:val="22"/>
          <w:szCs w:val="22"/>
        </w:rPr>
        <w:t>, 4.111)</w:t>
      </w:r>
    </w:p>
    <w:p w:rsidR="00F90718" w:rsidRPr="00A94022" w:rsidRDefault="00F90718" w:rsidP="00C13E11">
      <w:pPr>
        <w:pStyle w:val="Standard"/>
        <w:spacing w:line="276" w:lineRule="auto"/>
        <w:ind w:right="30"/>
        <w:jc w:val="both"/>
        <w:rPr>
          <w:rFonts w:ascii="Calibri" w:hAnsi="Calibri" w:cs="Calibri"/>
          <w:bCs/>
          <w:sz w:val="22"/>
          <w:szCs w:val="22"/>
        </w:rPr>
      </w:pPr>
    </w:p>
    <w:p w:rsidR="00F90718" w:rsidRPr="00A94022" w:rsidRDefault="00F90718" w:rsidP="00C13E11">
      <w:pPr>
        <w:pStyle w:val="Standard"/>
        <w:spacing w:line="276" w:lineRule="auto"/>
        <w:ind w:right="30"/>
        <w:jc w:val="both"/>
        <w:rPr>
          <w:rFonts w:ascii="Calibri" w:hAnsi="Calibri" w:cs="Calibri"/>
          <w:bCs/>
          <w:sz w:val="22"/>
          <w:szCs w:val="22"/>
        </w:rPr>
      </w:pPr>
      <w:r w:rsidRPr="00A94022">
        <w:rPr>
          <w:rFonts w:ascii="Calibri" w:hAnsi="Calibri" w:cs="Calibri"/>
          <w:b/>
          <w:bCs/>
          <w:sz w:val="22"/>
          <w:szCs w:val="22"/>
        </w:rPr>
        <w:t xml:space="preserve">“The spiritual master awakens the sleeping living entity </w:t>
      </w:r>
      <w:r w:rsidR="006840E3" w:rsidRPr="00A94022">
        <w:rPr>
          <w:rFonts w:ascii="Calibri" w:hAnsi="Calibri" w:cs="Calibri"/>
          <w:b/>
          <w:bCs/>
          <w:sz w:val="22"/>
          <w:szCs w:val="22"/>
        </w:rPr>
        <w:t xml:space="preserve">to his original pure consciousness so that he can worship Lord Vishnu. This is the purpose of </w:t>
      </w:r>
      <w:r w:rsidR="006840E3" w:rsidRPr="00A94022">
        <w:rPr>
          <w:rFonts w:ascii="Calibri" w:hAnsi="Calibri" w:cs="Calibri"/>
          <w:b/>
          <w:bCs/>
          <w:i/>
          <w:sz w:val="22"/>
          <w:szCs w:val="22"/>
        </w:rPr>
        <w:t>diksha</w:t>
      </w:r>
      <w:r w:rsidR="006840E3" w:rsidRPr="00A94022">
        <w:rPr>
          <w:rFonts w:ascii="Calibri" w:hAnsi="Calibri" w:cs="Calibri"/>
          <w:b/>
          <w:bCs/>
          <w:sz w:val="22"/>
          <w:szCs w:val="22"/>
        </w:rPr>
        <w:t xml:space="preserve">, or </w:t>
      </w:r>
      <w:r w:rsidR="008D25AA" w:rsidRPr="00A94022">
        <w:rPr>
          <w:rFonts w:ascii="Calibri" w:hAnsi="Calibri" w:cs="Calibri"/>
          <w:b/>
          <w:bCs/>
          <w:sz w:val="22"/>
          <w:szCs w:val="22"/>
        </w:rPr>
        <w:t>initiation</w:t>
      </w:r>
      <w:r w:rsidR="006840E3" w:rsidRPr="00A94022">
        <w:rPr>
          <w:rFonts w:ascii="Calibri" w:hAnsi="Calibri" w:cs="Calibri"/>
          <w:b/>
          <w:bCs/>
          <w:sz w:val="22"/>
          <w:szCs w:val="22"/>
        </w:rPr>
        <w:t xml:space="preserve">. </w:t>
      </w:r>
      <w:r w:rsidRPr="00A94022">
        <w:rPr>
          <w:rFonts w:ascii="Calibri" w:hAnsi="Calibri" w:cs="Calibri"/>
          <w:b/>
          <w:bCs/>
          <w:sz w:val="22"/>
          <w:szCs w:val="22"/>
        </w:rPr>
        <w:t>Initiation means receiving pure knowledge</w:t>
      </w:r>
      <w:r w:rsidR="006840E3" w:rsidRPr="00A94022">
        <w:rPr>
          <w:rFonts w:ascii="Calibri" w:hAnsi="Calibri" w:cs="Calibri"/>
          <w:b/>
          <w:bCs/>
          <w:sz w:val="22"/>
          <w:szCs w:val="22"/>
        </w:rPr>
        <w:t xml:space="preserve"> of spiritual consciousness.</w:t>
      </w:r>
      <w:r w:rsidR="006840E3" w:rsidRPr="00A94022">
        <w:rPr>
          <w:rFonts w:ascii="Calibri" w:hAnsi="Calibri" w:cs="Calibri"/>
          <w:bCs/>
          <w:sz w:val="22"/>
          <w:szCs w:val="22"/>
        </w:rPr>
        <w:t>” (</w:t>
      </w:r>
      <w:r w:rsidR="006840E3" w:rsidRPr="00A94022">
        <w:rPr>
          <w:rFonts w:ascii="Calibri" w:hAnsi="Calibri" w:cs="Calibri"/>
          <w:bCs/>
          <w:i/>
          <w:sz w:val="22"/>
          <w:szCs w:val="22"/>
        </w:rPr>
        <w:t>Cc.</w:t>
      </w:r>
      <w:r w:rsidR="006840E3" w:rsidRPr="00A94022">
        <w:rPr>
          <w:rFonts w:ascii="Calibri" w:hAnsi="Calibri" w:cs="Calibri"/>
          <w:bCs/>
          <w:sz w:val="22"/>
          <w:szCs w:val="22"/>
        </w:rPr>
        <w:t xml:space="preserve"> </w:t>
      </w:r>
      <w:r w:rsidR="006840E3" w:rsidRPr="00A94022">
        <w:rPr>
          <w:rFonts w:ascii="Calibri" w:hAnsi="Calibri" w:cs="Calibri"/>
          <w:bCs/>
          <w:i/>
          <w:sz w:val="22"/>
          <w:szCs w:val="22"/>
        </w:rPr>
        <w:t>Madhya</w:t>
      </w:r>
      <w:r w:rsidR="006840E3" w:rsidRPr="00A94022">
        <w:rPr>
          <w:rFonts w:ascii="Calibri" w:hAnsi="Calibri" w:cs="Calibri"/>
          <w:bCs/>
          <w:sz w:val="22"/>
          <w:szCs w:val="22"/>
        </w:rPr>
        <w:t>, 9.61)</w:t>
      </w:r>
    </w:p>
    <w:p w:rsidR="006840E3" w:rsidRPr="00A94022" w:rsidRDefault="006840E3" w:rsidP="00C13E11">
      <w:pPr>
        <w:pStyle w:val="Standard"/>
        <w:spacing w:line="276" w:lineRule="auto"/>
        <w:ind w:right="30"/>
        <w:jc w:val="both"/>
        <w:rPr>
          <w:rFonts w:ascii="Calibri" w:hAnsi="Calibri" w:cs="Calibri"/>
          <w:bCs/>
          <w:sz w:val="22"/>
          <w:szCs w:val="22"/>
        </w:rPr>
      </w:pPr>
    </w:p>
    <w:p w:rsidR="006840E3" w:rsidRPr="00A94022" w:rsidRDefault="006840E3" w:rsidP="00C13E11">
      <w:pPr>
        <w:pStyle w:val="Standard"/>
        <w:spacing w:line="276" w:lineRule="auto"/>
        <w:ind w:right="30"/>
        <w:jc w:val="both"/>
        <w:rPr>
          <w:rFonts w:ascii="Calibri" w:hAnsi="Calibri" w:cs="Calibri"/>
          <w:bCs/>
          <w:sz w:val="22"/>
          <w:szCs w:val="22"/>
        </w:rPr>
      </w:pPr>
      <w:r w:rsidRPr="00A94022">
        <w:rPr>
          <w:rFonts w:ascii="Calibri" w:hAnsi="Calibri" w:cs="Calibri"/>
          <w:b/>
          <w:bCs/>
          <w:sz w:val="22"/>
          <w:szCs w:val="22"/>
        </w:rPr>
        <w:t>“Unless one is initiated by the right person who always carries with</w:t>
      </w:r>
      <w:r w:rsidR="00CA0D18" w:rsidRPr="00A94022">
        <w:rPr>
          <w:rFonts w:ascii="Calibri" w:hAnsi="Calibri" w:cs="Calibri"/>
          <w:b/>
          <w:bCs/>
          <w:sz w:val="22"/>
          <w:szCs w:val="22"/>
        </w:rPr>
        <w:t>in</w:t>
      </w:r>
      <w:r w:rsidRPr="00A94022">
        <w:rPr>
          <w:rFonts w:ascii="Calibri" w:hAnsi="Calibri" w:cs="Calibri"/>
          <w:b/>
          <w:bCs/>
          <w:sz w:val="22"/>
          <w:szCs w:val="22"/>
        </w:rPr>
        <w:t xml:space="preserve"> his heart the Supreme Personality of Godhead, one cannot acquire the power to carry the Supreme Personality of Godhead with</w:t>
      </w:r>
      <w:r w:rsidR="00FF0EDD" w:rsidRPr="00A94022">
        <w:rPr>
          <w:rFonts w:ascii="Calibri" w:hAnsi="Calibri" w:cs="Calibri"/>
          <w:b/>
          <w:bCs/>
          <w:sz w:val="22"/>
          <w:szCs w:val="22"/>
        </w:rPr>
        <w:t>in</w:t>
      </w:r>
      <w:r w:rsidRPr="00A94022">
        <w:rPr>
          <w:rFonts w:ascii="Calibri" w:hAnsi="Calibri" w:cs="Calibri"/>
          <w:b/>
          <w:bCs/>
          <w:sz w:val="22"/>
          <w:szCs w:val="22"/>
        </w:rPr>
        <w:t xml:space="preserve"> the core of one’s heart.”</w:t>
      </w:r>
      <w:r w:rsidRPr="00A94022">
        <w:rPr>
          <w:rFonts w:ascii="Calibri" w:hAnsi="Calibri" w:cs="Calibri"/>
          <w:bCs/>
          <w:sz w:val="22"/>
          <w:szCs w:val="22"/>
        </w:rPr>
        <w:t xml:space="preserve"> (</w:t>
      </w:r>
      <w:r w:rsidRPr="00A94022">
        <w:rPr>
          <w:rFonts w:ascii="Calibri" w:hAnsi="Calibri" w:cs="Calibri"/>
          <w:bCs/>
          <w:i/>
          <w:sz w:val="22"/>
          <w:szCs w:val="22"/>
        </w:rPr>
        <w:t>SB</w:t>
      </w:r>
      <w:r w:rsidRPr="00A94022">
        <w:rPr>
          <w:rFonts w:ascii="Calibri" w:hAnsi="Calibri" w:cs="Calibri"/>
          <w:bCs/>
          <w:sz w:val="22"/>
          <w:szCs w:val="22"/>
        </w:rPr>
        <w:t>. 10.2.18)</w:t>
      </w:r>
    </w:p>
    <w:p w:rsidR="002C51B2" w:rsidRPr="00A94022" w:rsidRDefault="002C51B2" w:rsidP="00C13E11">
      <w:pPr>
        <w:pStyle w:val="Standard"/>
        <w:spacing w:line="276" w:lineRule="auto"/>
        <w:ind w:right="30"/>
        <w:jc w:val="both"/>
        <w:rPr>
          <w:rFonts w:ascii="Calibri" w:hAnsi="Calibri" w:cs="Calibri"/>
          <w:bCs/>
          <w:sz w:val="22"/>
          <w:szCs w:val="22"/>
        </w:rPr>
      </w:pPr>
    </w:p>
    <w:p w:rsidR="000E63CB" w:rsidRPr="00A94022" w:rsidRDefault="000C0BF1" w:rsidP="00C13E11">
      <w:pPr>
        <w:pStyle w:val="Standard"/>
        <w:spacing w:line="276" w:lineRule="auto"/>
        <w:ind w:right="30"/>
        <w:jc w:val="both"/>
        <w:rPr>
          <w:rFonts w:ascii="Calibri" w:hAnsi="Calibri" w:cs="Calibri"/>
          <w:bCs/>
          <w:sz w:val="22"/>
          <w:szCs w:val="22"/>
        </w:rPr>
      </w:pPr>
      <w:r w:rsidRPr="00A94022">
        <w:rPr>
          <w:rFonts w:ascii="Calibri" w:hAnsi="Calibri" w:cs="Calibri"/>
          <w:b/>
          <w:bCs/>
          <w:sz w:val="22"/>
          <w:szCs w:val="22"/>
        </w:rPr>
        <w:t xml:space="preserve">“Therefore a disciple should be careful to accept an </w:t>
      </w:r>
      <w:r w:rsidRPr="00A94022">
        <w:rPr>
          <w:rFonts w:ascii="Calibri" w:hAnsi="Calibri" w:cs="Calibri"/>
          <w:b/>
          <w:bCs/>
          <w:i/>
          <w:iCs/>
          <w:sz w:val="22"/>
          <w:szCs w:val="22"/>
        </w:rPr>
        <w:t xml:space="preserve">uttama-adhikari </w:t>
      </w:r>
      <w:r w:rsidRPr="00A94022">
        <w:rPr>
          <w:rFonts w:ascii="Calibri" w:hAnsi="Calibri" w:cs="Calibri"/>
          <w:b/>
          <w:bCs/>
          <w:sz w:val="22"/>
          <w:szCs w:val="22"/>
        </w:rPr>
        <w:t>as spiritual master."</w:t>
      </w:r>
      <w:r w:rsidRPr="00A94022">
        <w:rPr>
          <w:rFonts w:ascii="Calibri" w:hAnsi="Calibri" w:cs="Calibri"/>
          <w:bCs/>
          <w:sz w:val="22"/>
          <w:szCs w:val="22"/>
        </w:rPr>
        <w:t xml:space="preserve"> </w:t>
      </w:r>
      <w:proofErr w:type="gramStart"/>
      <w:r w:rsidRPr="00A94022">
        <w:rPr>
          <w:rFonts w:ascii="Calibri" w:hAnsi="Calibri" w:cs="Calibri"/>
          <w:bCs/>
          <w:sz w:val="22"/>
          <w:szCs w:val="22"/>
        </w:rPr>
        <w:t>(</w:t>
      </w:r>
      <w:r w:rsidRPr="00A94022">
        <w:rPr>
          <w:rFonts w:ascii="Calibri" w:hAnsi="Calibri" w:cs="Calibri"/>
          <w:bCs/>
          <w:i/>
          <w:iCs/>
          <w:sz w:val="22"/>
          <w:szCs w:val="22"/>
        </w:rPr>
        <w:t>Nectar of Instruction</w:t>
      </w:r>
      <w:r w:rsidRPr="00A94022">
        <w:rPr>
          <w:rFonts w:ascii="Calibri" w:hAnsi="Calibri" w:cs="Calibri"/>
          <w:bCs/>
          <w:sz w:val="22"/>
          <w:szCs w:val="22"/>
        </w:rPr>
        <w:t>, Text 5, Purport.)</w:t>
      </w:r>
      <w:proofErr w:type="gramEnd"/>
      <w:r w:rsidRPr="00A94022">
        <w:rPr>
          <w:rFonts w:ascii="Calibri" w:hAnsi="Calibri" w:cs="Calibri"/>
          <w:bCs/>
          <w:sz w:val="22"/>
          <w:szCs w:val="22"/>
        </w:rPr>
        <w:t xml:space="preserve">  </w:t>
      </w:r>
    </w:p>
    <w:p w:rsidR="000E63CB" w:rsidRPr="00A94022" w:rsidRDefault="000E63CB" w:rsidP="00C13E11">
      <w:pPr>
        <w:pStyle w:val="Standard"/>
        <w:spacing w:line="276" w:lineRule="auto"/>
        <w:ind w:right="30"/>
        <w:jc w:val="both"/>
        <w:rPr>
          <w:rFonts w:ascii="Calibri" w:hAnsi="Calibri" w:cs="Calibri"/>
          <w:bCs/>
          <w:sz w:val="22"/>
          <w:szCs w:val="22"/>
        </w:rPr>
      </w:pPr>
    </w:p>
    <w:p w:rsidR="002C51B2" w:rsidRPr="00A94022" w:rsidRDefault="000C0BF1" w:rsidP="00C13E11">
      <w:pPr>
        <w:pStyle w:val="Standard"/>
        <w:spacing w:line="276" w:lineRule="auto"/>
        <w:ind w:right="30"/>
        <w:jc w:val="both"/>
        <w:rPr>
          <w:rFonts w:ascii="Calibri" w:hAnsi="Calibri" w:cs="Calibri"/>
          <w:bCs/>
          <w:sz w:val="22"/>
          <w:szCs w:val="22"/>
        </w:rPr>
      </w:pPr>
      <w:r w:rsidRPr="00A94022">
        <w:rPr>
          <w:rFonts w:ascii="Calibri" w:hAnsi="Calibri" w:cs="Calibri"/>
          <w:b/>
          <w:bCs/>
          <w:sz w:val="22"/>
          <w:szCs w:val="22"/>
        </w:rPr>
        <w:t>"...help can be given only by a spiritual master like Krishna. Therefore the conclusion is that a spiritual master who is one hundred percent Krishna conscious is the bona fide spiritual master, for he can solve the problems of life."</w:t>
      </w:r>
      <w:r w:rsidRPr="00A94022">
        <w:rPr>
          <w:rFonts w:ascii="Calibri" w:hAnsi="Calibri" w:cs="Calibri"/>
          <w:bCs/>
          <w:sz w:val="22"/>
          <w:szCs w:val="22"/>
        </w:rPr>
        <w:t xml:space="preserve"> (</w:t>
      </w:r>
      <w:r w:rsidRPr="00A94022">
        <w:rPr>
          <w:rFonts w:ascii="Calibri" w:hAnsi="Calibri" w:cs="Calibri"/>
          <w:bCs/>
          <w:i/>
          <w:iCs/>
          <w:sz w:val="22"/>
          <w:szCs w:val="22"/>
        </w:rPr>
        <w:t xml:space="preserve">Bhagavad-gita As It </w:t>
      </w:r>
      <w:proofErr w:type="gramStart"/>
      <w:r w:rsidRPr="00A94022">
        <w:rPr>
          <w:rFonts w:ascii="Calibri" w:hAnsi="Calibri" w:cs="Calibri"/>
          <w:bCs/>
          <w:i/>
          <w:iCs/>
          <w:sz w:val="22"/>
          <w:szCs w:val="22"/>
        </w:rPr>
        <w:t>Is,</w:t>
      </w:r>
      <w:proofErr w:type="gramEnd"/>
      <w:r w:rsidRPr="00A94022">
        <w:rPr>
          <w:rFonts w:ascii="Calibri" w:hAnsi="Calibri" w:cs="Calibri"/>
          <w:bCs/>
          <w:i/>
          <w:iCs/>
          <w:sz w:val="22"/>
          <w:szCs w:val="22"/>
        </w:rPr>
        <w:t xml:space="preserve"> </w:t>
      </w:r>
      <w:r w:rsidRPr="00A94022">
        <w:rPr>
          <w:rFonts w:ascii="Calibri" w:hAnsi="Calibri" w:cs="Calibri"/>
          <w:bCs/>
          <w:sz w:val="22"/>
          <w:szCs w:val="22"/>
        </w:rPr>
        <w:t xml:space="preserve">2.8, Purport.) </w:t>
      </w:r>
    </w:p>
    <w:p w:rsidR="00B162E2" w:rsidRPr="00A94022" w:rsidRDefault="00B162E2" w:rsidP="00C13E11">
      <w:pPr>
        <w:pStyle w:val="Standard"/>
        <w:spacing w:line="276" w:lineRule="auto"/>
        <w:ind w:right="30"/>
        <w:jc w:val="both"/>
        <w:rPr>
          <w:rFonts w:ascii="Calibri" w:hAnsi="Calibri" w:cs="Calibri"/>
          <w:bCs/>
          <w:sz w:val="22"/>
          <w:szCs w:val="22"/>
        </w:rPr>
      </w:pPr>
    </w:p>
    <w:p w:rsidR="00CD5D83" w:rsidRPr="00595595" w:rsidRDefault="006840E3" w:rsidP="00CD5D83">
      <w:pPr>
        <w:pStyle w:val="Standard"/>
        <w:spacing w:line="276" w:lineRule="auto"/>
        <w:ind w:right="30"/>
        <w:jc w:val="both"/>
        <w:rPr>
          <w:rFonts w:ascii="Calibri" w:hAnsi="Calibri" w:cs="Calibri"/>
          <w:b/>
          <w:u w:val="single"/>
        </w:rPr>
      </w:pPr>
      <w:r w:rsidRPr="00595595">
        <w:rPr>
          <w:rFonts w:ascii="Calibri" w:hAnsi="Calibri" w:cs="Calibri"/>
          <w:b/>
          <w:u w:val="single"/>
        </w:rPr>
        <w:t xml:space="preserve">Severe </w:t>
      </w:r>
      <w:r w:rsidR="001E60EE" w:rsidRPr="00595595">
        <w:rPr>
          <w:rFonts w:ascii="Calibri" w:hAnsi="Calibri" w:cs="Calibri"/>
          <w:b/>
          <w:u w:val="single"/>
        </w:rPr>
        <w:t>Offenders</w:t>
      </w:r>
    </w:p>
    <w:p w:rsidR="00CD5D83" w:rsidRPr="00595595" w:rsidRDefault="00CD5D83" w:rsidP="00CD5D83">
      <w:pPr>
        <w:pStyle w:val="Standard"/>
        <w:spacing w:line="276" w:lineRule="auto"/>
        <w:ind w:right="30"/>
        <w:jc w:val="both"/>
        <w:rPr>
          <w:rFonts w:ascii="Calibri" w:hAnsi="Calibri" w:cs="Calibri"/>
          <w:b/>
          <w:u w:val="single"/>
        </w:rPr>
      </w:pPr>
    </w:p>
    <w:p w:rsidR="008C5042" w:rsidRPr="00A94022" w:rsidRDefault="008C5042" w:rsidP="00CD5D83">
      <w:pPr>
        <w:pStyle w:val="Standard"/>
        <w:spacing w:line="276" w:lineRule="auto"/>
        <w:ind w:right="30"/>
        <w:jc w:val="both"/>
        <w:rPr>
          <w:rFonts w:ascii="Calibri" w:hAnsi="Calibri" w:cs="Calibri"/>
          <w:sz w:val="22"/>
          <w:szCs w:val="22"/>
        </w:rPr>
      </w:pPr>
      <w:r w:rsidRPr="00A94022">
        <w:rPr>
          <w:rFonts w:ascii="Calibri" w:hAnsi="Calibri" w:cs="Calibri"/>
          <w:sz w:val="22"/>
          <w:szCs w:val="22"/>
        </w:rPr>
        <w:t>Srila Prabhupada Himself prophetically warned</w:t>
      </w:r>
      <w:r w:rsidR="001E60EE" w:rsidRPr="00A94022">
        <w:rPr>
          <w:rFonts w:ascii="Calibri" w:hAnsi="Calibri" w:cs="Calibri"/>
          <w:sz w:val="22"/>
          <w:szCs w:val="22"/>
        </w:rPr>
        <w:t xml:space="preserve"> of those who would </w:t>
      </w:r>
      <w:r w:rsidR="001E60EE" w:rsidRPr="00A94022">
        <w:rPr>
          <w:rFonts w:ascii="Calibri" w:hAnsi="Calibri" w:cs="Calibri"/>
          <w:i/>
          <w:sz w:val="22"/>
          <w:szCs w:val="22"/>
          <w:u w:val="single"/>
        </w:rPr>
        <w:t>envy the exalted status of the spiritual master</w:t>
      </w:r>
      <w:r w:rsidRPr="00A94022">
        <w:rPr>
          <w:rFonts w:ascii="Calibri" w:hAnsi="Calibri" w:cs="Calibri"/>
          <w:b/>
          <w:i/>
          <w:sz w:val="22"/>
          <w:szCs w:val="22"/>
          <w:u w:val="single"/>
        </w:rPr>
        <w:t>:</w:t>
      </w:r>
      <w:r w:rsidRPr="00A94022">
        <w:rPr>
          <w:rFonts w:ascii="Calibri" w:hAnsi="Calibri" w:cs="Calibri"/>
          <w:sz w:val="22"/>
          <w:szCs w:val="22"/>
        </w:rPr>
        <w:t xml:space="preserve"> </w:t>
      </w:r>
      <w:r w:rsidRPr="00A94022">
        <w:rPr>
          <w:rFonts w:ascii="Calibri" w:hAnsi="Calibri" w:cs="Calibri"/>
          <w:b/>
          <w:sz w:val="22"/>
          <w:szCs w:val="22"/>
        </w:rPr>
        <w:t xml:space="preserve">“And as soon as he </w:t>
      </w:r>
      <w:r w:rsidR="006C35BB" w:rsidRPr="00A94022">
        <w:rPr>
          <w:rFonts w:ascii="Calibri" w:hAnsi="Calibri" w:cs="Calibri"/>
          <w:b/>
          <w:sz w:val="22"/>
          <w:szCs w:val="22"/>
        </w:rPr>
        <w:t>[the upstart]</w:t>
      </w:r>
      <w:r w:rsidRPr="00A94022">
        <w:rPr>
          <w:rFonts w:ascii="Calibri" w:hAnsi="Calibri" w:cs="Calibri"/>
          <w:b/>
          <w:sz w:val="22"/>
          <w:szCs w:val="22"/>
        </w:rPr>
        <w:t xml:space="preserve"> learns that Guru Maharaja is dead, ‘Now I am so </w:t>
      </w:r>
      <w:r w:rsidRPr="00A94022">
        <w:rPr>
          <w:rFonts w:ascii="Calibri" w:hAnsi="Calibri" w:cs="Calibri"/>
          <w:b/>
          <w:sz w:val="22"/>
          <w:szCs w:val="22"/>
        </w:rPr>
        <w:lastRenderedPageBreak/>
        <w:t>advanced that I can kill my guru and I become guru.’ Then he’s finished.”</w:t>
      </w:r>
      <w:r w:rsidRPr="00A94022">
        <w:rPr>
          <w:rFonts w:ascii="Calibri" w:hAnsi="Calibri" w:cs="Calibri"/>
          <w:sz w:val="22"/>
          <w:szCs w:val="22"/>
        </w:rPr>
        <w:t xml:space="preserve"> (Conv. Aug. 16, 1976, Bombay)</w:t>
      </w:r>
    </w:p>
    <w:p w:rsidR="00CF1DC2" w:rsidRPr="00A94022" w:rsidRDefault="00CF1DC2" w:rsidP="00C13E11">
      <w:pPr>
        <w:tabs>
          <w:tab w:val="left" w:pos="810"/>
        </w:tabs>
        <w:jc w:val="both"/>
        <w:rPr>
          <w:rFonts w:ascii="Calibri" w:hAnsi="Calibri" w:cs="Calibri"/>
        </w:rPr>
      </w:pPr>
    </w:p>
    <w:p w:rsidR="00CA6E6C" w:rsidRPr="00A94022" w:rsidRDefault="00CD5D83" w:rsidP="00C13E11">
      <w:pPr>
        <w:tabs>
          <w:tab w:val="left" w:pos="810"/>
        </w:tabs>
        <w:jc w:val="both"/>
        <w:rPr>
          <w:rFonts w:ascii="Calibri" w:hAnsi="Calibri" w:cs="Calibri"/>
        </w:rPr>
      </w:pPr>
      <w:r w:rsidRPr="00A94022">
        <w:rPr>
          <w:rFonts w:ascii="Calibri" w:hAnsi="Calibri" w:cs="Calibri"/>
        </w:rPr>
        <w:t xml:space="preserve">After many </w:t>
      </w:r>
      <w:r w:rsidR="00CA6E6C" w:rsidRPr="00A94022">
        <w:rPr>
          <w:rFonts w:ascii="Calibri" w:hAnsi="Calibri" w:cs="Calibri"/>
        </w:rPr>
        <w:t xml:space="preserve">of the </w:t>
      </w:r>
      <w:r w:rsidR="00CA6E6C" w:rsidRPr="00A94022">
        <w:rPr>
          <w:rFonts w:ascii="Calibri" w:hAnsi="Calibri" w:cs="Calibri"/>
          <w:i/>
        </w:rPr>
        <w:t>maya</w:t>
      </w:r>
      <w:r w:rsidR="00C47894" w:rsidRPr="00A94022">
        <w:rPr>
          <w:rFonts w:ascii="Calibri" w:hAnsi="Calibri" w:cs="Calibri"/>
        </w:rPr>
        <w:t>-</w:t>
      </w:r>
      <w:r w:rsidR="00CA6E6C" w:rsidRPr="00A94022">
        <w:rPr>
          <w:rFonts w:ascii="Calibri" w:hAnsi="Calibri" w:cs="Calibri"/>
        </w:rPr>
        <w:t xml:space="preserve">GBC’s artificially sanctioned </w:t>
      </w:r>
      <w:r w:rsidR="00CA6E6C" w:rsidRPr="00A94022">
        <w:rPr>
          <w:rFonts w:ascii="Calibri" w:hAnsi="Calibri" w:cs="Calibri"/>
          <w:i/>
        </w:rPr>
        <w:t>diksa-gurus</w:t>
      </w:r>
      <w:r w:rsidR="00CA6E6C" w:rsidRPr="00A94022">
        <w:rPr>
          <w:rFonts w:ascii="Calibri" w:hAnsi="Calibri" w:cs="Calibri"/>
        </w:rPr>
        <w:t xml:space="preserve"> fell down in bizarre ways or left the movement </w:t>
      </w:r>
      <w:r w:rsidR="00C107D1" w:rsidRPr="00A94022">
        <w:rPr>
          <w:rFonts w:ascii="Calibri" w:hAnsi="Calibri" w:cs="Calibri"/>
        </w:rPr>
        <w:t>or exhibited strange behavior not</w:t>
      </w:r>
      <w:r w:rsidR="00CA6E6C" w:rsidRPr="00A94022">
        <w:rPr>
          <w:rFonts w:ascii="Calibri" w:hAnsi="Calibri" w:cs="Calibri"/>
        </w:rPr>
        <w:t xml:space="preserve"> befitting Vaisnavas</w:t>
      </w:r>
      <w:r w:rsidR="00C107D1" w:rsidRPr="00A94022">
        <w:rPr>
          <w:rFonts w:ascii="Calibri" w:hAnsi="Calibri" w:cs="Calibri"/>
        </w:rPr>
        <w:t xml:space="preserve"> or </w:t>
      </w:r>
      <w:r w:rsidR="00E5221F" w:rsidRPr="00A94022">
        <w:rPr>
          <w:rFonts w:ascii="Calibri" w:hAnsi="Calibri" w:cs="Calibri"/>
        </w:rPr>
        <w:t>even ordinary</w:t>
      </w:r>
      <w:r w:rsidR="00C107D1" w:rsidRPr="00A94022">
        <w:rPr>
          <w:rFonts w:ascii="Calibri" w:hAnsi="Calibri" w:cs="Calibri"/>
        </w:rPr>
        <w:t xml:space="preserve"> </w:t>
      </w:r>
      <w:r w:rsidR="00C107D1" w:rsidRPr="00A94022">
        <w:rPr>
          <w:rFonts w:ascii="Calibri" w:hAnsi="Calibri" w:cs="Calibri"/>
          <w:i/>
        </w:rPr>
        <w:t>karmis</w:t>
      </w:r>
      <w:r w:rsidR="00C107D1" w:rsidRPr="00A94022">
        <w:rPr>
          <w:rFonts w:ascii="Calibri" w:hAnsi="Calibri" w:cs="Calibri"/>
        </w:rPr>
        <w:t>,</w:t>
      </w:r>
      <w:r w:rsidR="00CA6E6C" w:rsidRPr="00A94022">
        <w:rPr>
          <w:rFonts w:ascii="Calibri" w:hAnsi="Calibri" w:cs="Calibri"/>
        </w:rPr>
        <w:t xml:space="preserve"> t</w:t>
      </w:r>
      <w:r w:rsidR="00530CC4" w:rsidRPr="00A94022">
        <w:rPr>
          <w:rFonts w:ascii="Calibri" w:hAnsi="Calibri" w:cs="Calibri"/>
        </w:rPr>
        <w:t xml:space="preserve">he </w:t>
      </w:r>
      <w:r w:rsidR="00CA0D18" w:rsidRPr="00A94022">
        <w:rPr>
          <w:rFonts w:ascii="Calibri" w:hAnsi="Calibri" w:cs="Calibri"/>
          <w:i/>
        </w:rPr>
        <w:t>maya</w:t>
      </w:r>
      <w:r w:rsidR="00CA0D18" w:rsidRPr="00A94022">
        <w:rPr>
          <w:rFonts w:ascii="Calibri" w:hAnsi="Calibri" w:cs="Calibri"/>
        </w:rPr>
        <w:t>-GBC</w:t>
      </w:r>
      <w:r w:rsidR="00E5221F" w:rsidRPr="00A94022">
        <w:rPr>
          <w:rFonts w:ascii="Calibri" w:hAnsi="Calibri" w:cs="Calibri"/>
        </w:rPr>
        <w:t xml:space="preserve"> tried to explain these fall</w:t>
      </w:r>
      <w:r w:rsidR="00CA6E6C" w:rsidRPr="00A94022">
        <w:rPr>
          <w:rFonts w:ascii="Calibri" w:hAnsi="Calibri" w:cs="Calibri"/>
        </w:rPr>
        <w:t>downs by claiming that hi</w:t>
      </w:r>
      <w:r w:rsidRPr="00A94022">
        <w:rPr>
          <w:rFonts w:ascii="Calibri" w:hAnsi="Calibri" w:cs="Calibri"/>
        </w:rPr>
        <w:t xml:space="preserve">ghly advanced Vaisnava </w:t>
      </w:r>
      <w:r w:rsidRPr="00A94022">
        <w:rPr>
          <w:rFonts w:ascii="Calibri" w:hAnsi="Calibri" w:cs="Calibri"/>
          <w:i/>
        </w:rPr>
        <w:t>acharyas</w:t>
      </w:r>
      <w:r w:rsidR="00C107D1" w:rsidRPr="00A94022">
        <w:rPr>
          <w:rFonts w:ascii="Calibri" w:hAnsi="Calibri" w:cs="Calibri"/>
        </w:rPr>
        <w:t xml:space="preserve"> often</w:t>
      </w:r>
      <w:r w:rsidR="00CA6E6C" w:rsidRPr="00A94022">
        <w:rPr>
          <w:rFonts w:ascii="Calibri" w:hAnsi="Calibri" w:cs="Calibri"/>
        </w:rPr>
        <w:t xml:space="preserve"> fall into </w:t>
      </w:r>
      <w:r w:rsidR="00CA6E6C" w:rsidRPr="00A94022">
        <w:rPr>
          <w:rFonts w:ascii="Calibri" w:hAnsi="Calibri" w:cs="Calibri"/>
          <w:i/>
        </w:rPr>
        <w:t>maya</w:t>
      </w:r>
      <w:r w:rsidR="00C107D1" w:rsidRPr="00A94022">
        <w:rPr>
          <w:rFonts w:ascii="Calibri" w:hAnsi="Calibri" w:cs="Calibri"/>
        </w:rPr>
        <w:t xml:space="preserve"> and therefore no one should</w:t>
      </w:r>
      <w:r w:rsidR="00CA6E6C" w:rsidRPr="00A94022">
        <w:rPr>
          <w:rFonts w:ascii="Calibri" w:hAnsi="Calibri" w:cs="Calibri"/>
        </w:rPr>
        <w:t xml:space="preserve"> blame the GBC fo</w:t>
      </w:r>
      <w:r w:rsidR="00335DBC" w:rsidRPr="00A94022">
        <w:rPr>
          <w:rFonts w:ascii="Calibri" w:hAnsi="Calibri" w:cs="Calibri"/>
        </w:rPr>
        <w:t>r these events and the traumas</w:t>
      </w:r>
      <w:r w:rsidR="00CA6E6C" w:rsidRPr="00A94022">
        <w:rPr>
          <w:rFonts w:ascii="Calibri" w:hAnsi="Calibri" w:cs="Calibri"/>
        </w:rPr>
        <w:t xml:space="preserve"> in the spiritual lives of thousands of devotees these bogus pretenders caused. The </w:t>
      </w:r>
      <w:r w:rsidR="00B67958" w:rsidRPr="00A94022">
        <w:rPr>
          <w:rFonts w:ascii="Calibri" w:hAnsi="Calibri" w:cs="Calibri"/>
          <w:i/>
        </w:rPr>
        <w:t>maya-</w:t>
      </w:r>
      <w:r w:rsidR="00CA6E6C" w:rsidRPr="00A94022">
        <w:rPr>
          <w:rFonts w:ascii="Calibri" w:hAnsi="Calibri" w:cs="Calibri"/>
        </w:rPr>
        <w:t xml:space="preserve">GBC’s </w:t>
      </w:r>
      <w:r w:rsidR="00E5221F" w:rsidRPr="00A94022">
        <w:rPr>
          <w:rFonts w:ascii="Calibri" w:hAnsi="Calibri" w:cs="Calibri"/>
        </w:rPr>
        <w:t>claims regarding so-called fall</w:t>
      </w:r>
      <w:r w:rsidR="00CA6E6C" w:rsidRPr="00A94022">
        <w:rPr>
          <w:rFonts w:ascii="Calibri" w:hAnsi="Calibri" w:cs="Calibri"/>
        </w:rPr>
        <w:t>downs of great Vaisnavas are to</w:t>
      </w:r>
      <w:r w:rsidR="00F20692" w:rsidRPr="00A94022">
        <w:rPr>
          <w:rFonts w:ascii="Calibri" w:hAnsi="Calibri" w:cs="Calibri"/>
        </w:rPr>
        <w:t>o offensive to repeat here with</w:t>
      </w:r>
      <w:r w:rsidR="00CA6E6C" w:rsidRPr="00A94022">
        <w:rPr>
          <w:rFonts w:ascii="Calibri" w:hAnsi="Calibri" w:cs="Calibri"/>
        </w:rPr>
        <w:t xml:space="preserve">out a full treatment, which we have </w:t>
      </w:r>
      <w:r w:rsidR="00C107D1" w:rsidRPr="00A94022">
        <w:rPr>
          <w:rFonts w:ascii="Calibri" w:hAnsi="Calibri" w:cs="Calibri"/>
        </w:rPr>
        <w:t xml:space="preserve">already </w:t>
      </w:r>
      <w:r w:rsidR="00CA6E6C" w:rsidRPr="00A94022">
        <w:rPr>
          <w:rFonts w:ascii="Calibri" w:hAnsi="Calibri" w:cs="Calibri"/>
        </w:rPr>
        <w:t xml:space="preserve">provided in the article </w:t>
      </w:r>
      <w:r w:rsidR="00CA6E6C" w:rsidRPr="00A94022">
        <w:rPr>
          <w:rFonts w:ascii="Calibri" w:hAnsi="Calibri" w:cs="Calibri"/>
          <w:i/>
        </w:rPr>
        <w:t>“Sri Guru-tattva 101: A Brief Primer.”</w:t>
      </w:r>
      <w:r w:rsidR="00CA6E6C" w:rsidRPr="00A94022">
        <w:rPr>
          <w:rFonts w:ascii="Calibri" w:hAnsi="Calibri" w:cs="Calibri"/>
        </w:rPr>
        <w:t xml:space="preserve"> In brief, such statemen</w:t>
      </w:r>
      <w:r w:rsidR="00B67958" w:rsidRPr="00A94022">
        <w:rPr>
          <w:rFonts w:ascii="Calibri" w:hAnsi="Calibri" w:cs="Calibri"/>
        </w:rPr>
        <w:t xml:space="preserve">ts are proof that the entire </w:t>
      </w:r>
      <w:r w:rsidR="00B67958" w:rsidRPr="00A94022">
        <w:rPr>
          <w:rFonts w:ascii="Calibri" w:hAnsi="Calibri" w:cs="Calibri"/>
          <w:i/>
        </w:rPr>
        <w:t>maya-</w:t>
      </w:r>
      <w:r w:rsidR="00CA0D18" w:rsidRPr="00A94022">
        <w:rPr>
          <w:rFonts w:ascii="Calibri" w:hAnsi="Calibri" w:cs="Calibri"/>
        </w:rPr>
        <w:t>GBC</w:t>
      </w:r>
      <w:r w:rsidR="00B67958" w:rsidRPr="00A94022">
        <w:rPr>
          <w:rFonts w:ascii="Calibri" w:hAnsi="Calibri" w:cs="Calibri"/>
        </w:rPr>
        <w:t xml:space="preserve"> </w:t>
      </w:r>
      <w:r w:rsidRPr="00A94022">
        <w:rPr>
          <w:rFonts w:ascii="Calibri" w:hAnsi="Calibri" w:cs="Calibri"/>
        </w:rPr>
        <w:t xml:space="preserve">has been contaminated </w:t>
      </w:r>
      <w:r w:rsidR="00750F19" w:rsidRPr="00A94022">
        <w:rPr>
          <w:rFonts w:ascii="Calibri" w:hAnsi="Calibri" w:cs="Calibri"/>
        </w:rPr>
        <w:t xml:space="preserve">by </w:t>
      </w:r>
      <w:r w:rsidR="00C107D1" w:rsidRPr="00A94022">
        <w:rPr>
          <w:rFonts w:ascii="Calibri" w:hAnsi="Calibri" w:cs="Calibri"/>
        </w:rPr>
        <w:t>blasphemy</w:t>
      </w:r>
      <w:r w:rsidR="00CA6E6C" w:rsidRPr="00A94022">
        <w:rPr>
          <w:rFonts w:ascii="Calibri" w:hAnsi="Calibri" w:cs="Calibri"/>
        </w:rPr>
        <w:t xml:space="preserve"> and </w:t>
      </w:r>
      <w:r w:rsidR="00750F19" w:rsidRPr="00A94022">
        <w:rPr>
          <w:rFonts w:ascii="Calibri" w:hAnsi="Calibri" w:cs="Calibri"/>
        </w:rPr>
        <w:t xml:space="preserve">severe </w:t>
      </w:r>
      <w:r w:rsidR="00CA6E6C" w:rsidRPr="00A94022">
        <w:rPr>
          <w:rFonts w:ascii="Calibri" w:hAnsi="Calibri" w:cs="Calibri"/>
        </w:rPr>
        <w:t>offenses</w:t>
      </w:r>
      <w:r w:rsidR="003322C9" w:rsidRPr="00A94022">
        <w:rPr>
          <w:rFonts w:ascii="Calibri" w:hAnsi="Calibri" w:cs="Calibri"/>
        </w:rPr>
        <w:t xml:space="preserve"> to Srila Prabhupada, the </w:t>
      </w:r>
      <w:r w:rsidR="003322C9" w:rsidRPr="00A94022">
        <w:rPr>
          <w:rFonts w:ascii="Calibri" w:hAnsi="Calibri" w:cs="Calibri"/>
          <w:i/>
        </w:rPr>
        <w:t>guru-parampara</w:t>
      </w:r>
      <w:r w:rsidR="00C47894" w:rsidRPr="00A94022">
        <w:rPr>
          <w:rFonts w:ascii="Calibri" w:hAnsi="Calibri" w:cs="Calibri"/>
          <w:i/>
        </w:rPr>
        <w:t>,</w:t>
      </w:r>
      <w:r w:rsidR="00FF0EDD" w:rsidRPr="00A94022">
        <w:rPr>
          <w:rFonts w:ascii="Calibri" w:hAnsi="Calibri" w:cs="Calibri"/>
        </w:rPr>
        <w:t xml:space="preserve"> and all </w:t>
      </w:r>
      <w:r w:rsidR="003322C9" w:rsidRPr="00A94022">
        <w:rPr>
          <w:rFonts w:ascii="Calibri" w:hAnsi="Calibri" w:cs="Calibri"/>
        </w:rPr>
        <w:t xml:space="preserve">devotees in Srila Prabhupada’s mission. </w:t>
      </w:r>
    </w:p>
    <w:p w:rsidR="008C5042" w:rsidRPr="00A94022" w:rsidRDefault="003322C9" w:rsidP="00C13E11">
      <w:pPr>
        <w:tabs>
          <w:tab w:val="left" w:pos="810"/>
        </w:tabs>
        <w:jc w:val="both"/>
        <w:rPr>
          <w:rFonts w:ascii="Calibri" w:hAnsi="Calibri" w:cs="Calibri"/>
        </w:rPr>
      </w:pPr>
      <w:r w:rsidRPr="00A94022">
        <w:rPr>
          <w:rFonts w:ascii="Calibri" w:hAnsi="Calibri" w:cs="Calibri"/>
          <w:b/>
        </w:rPr>
        <w:t>“</w:t>
      </w:r>
      <w:r w:rsidR="008C5042" w:rsidRPr="00A94022">
        <w:rPr>
          <w:rFonts w:ascii="Calibri" w:hAnsi="Calibri" w:cs="Calibri"/>
          <w:b/>
        </w:rPr>
        <w:t>There is no possibility that a first-class devotee will fall down…”</w:t>
      </w:r>
      <w:r w:rsidR="008C5042" w:rsidRPr="00A94022">
        <w:rPr>
          <w:rFonts w:ascii="Calibri" w:hAnsi="Calibri" w:cs="Calibri"/>
        </w:rPr>
        <w:t xml:space="preserve"> (</w:t>
      </w:r>
      <w:r w:rsidR="008C5042" w:rsidRPr="00A94022">
        <w:rPr>
          <w:rFonts w:ascii="Calibri" w:hAnsi="Calibri" w:cs="Calibri"/>
          <w:i/>
        </w:rPr>
        <w:t>Cc. Madhya</w:t>
      </w:r>
      <w:r w:rsidR="008C5042" w:rsidRPr="00A94022">
        <w:rPr>
          <w:rFonts w:ascii="Calibri" w:hAnsi="Calibri" w:cs="Calibri"/>
        </w:rPr>
        <w:t>, 22.71, Purport.)</w:t>
      </w:r>
    </w:p>
    <w:p w:rsidR="008C5042" w:rsidRPr="00A94022" w:rsidRDefault="008C5042" w:rsidP="00C13E11">
      <w:pPr>
        <w:tabs>
          <w:tab w:val="left" w:pos="810"/>
        </w:tabs>
        <w:jc w:val="both"/>
        <w:rPr>
          <w:rFonts w:ascii="Calibri" w:hAnsi="Calibri" w:cs="Calibri"/>
        </w:rPr>
      </w:pPr>
      <w:r w:rsidRPr="00A94022">
        <w:rPr>
          <w:rFonts w:ascii="Calibri" w:hAnsi="Calibri" w:cs="Calibri"/>
          <w:b/>
        </w:rPr>
        <w:t>“A bona fide spiritual master is in the disciplic succession from time eternal, and he does not deviate at all from the instructions of the Supreme Lord…”</w:t>
      </w:r>
      <w:r w:rsidRPr="00A94022">
        <w:rPr>
          <w:rFonts w:ascii="Calibri" w:hAnsi="Calibri" w:cs="Calibri"/>
        </w:rPr>
        <w:t xml:space="preserve"> (</w:t>
      </w:r>
      <w:r w:rsidRPr="00A94022">
        <w:rPr>
          <w:rFonts w:ascii="Calibri" w:hAnsi="Calibri" w:cs="Calibri"/>
          <w:i/>
        </w:rPr>
        <w:t>Bhagavad-gita,</w:t>
      </w:r>
      <w:r w:rsidRPr="00A94022">
        <w:rPr>
          <w:rFonts w:ascii="Calibri" w:hAnsi="Calibri" w:cs="Calibri"/>
        </w:rPr>
        <w:t xml:space="preserve"> 4.42, Purport.)</w:t>
      </w:r>
    </w:p>
    <w:p w:rsidR="008C5042" w:rsidRPr="00A94022" w:rsidRDefault="008C5042" w:rsidP="00C13E11">
      <w:pPr>
        <w:tabs>
          <w:tab w:val="left" w:pos="810"/>
        </w:tabs>
        <w:jc w:val="both"/>
        <w:rPr>
          <w:rFonts w:ascii="Calibri" w:hAnsi="Calibri" w:cs="Calibri"/>
        </w:rPr>
      </w:pPr>
      <w:r w:rsidRPr="00A94022">
        <w:rPr>
          <w:rFonts w:ascii="Calibri" w:hAnsi="Calibri" w:cs="Calibri"/>
          <w:b/>
        </w:rPr>
        <w:t>“A first-class devotee never deviates from the principles of higher authority…”</w:t>
      </w:r>
      <w:r w:rsidRPr="00A94022">
        <w:rPr>
          <w:rFonts w:ascii="Calibri" w:hAnsi="Calibri" w:cs="Calibri"/>
        </w:rPr>
        <w:t xml:space="preserve"> </w:t>
      </w:r>
      <w:proofErr w:type="gramStart"/>
      <w:r w:rsidRPr="00A94022">
        <w:rPr>
          <w:rFonts w:ascii="Calibri" w:hAnsi="Calibri" w:cs="Calibri"/>
        </w:rPr>
        <w:t>(</w:t>
      </w:r>
      <w:r w:rsidRPr="00A94022">
        <w:rPr>
          <w:rFonts w:ascii="Calibri" w:hAnsi="Calibri" w:cs="Calibri"/>
          <w:i/>
        </w:rPr>
        <w:t>Nectar of Devotion</w:t>
      </w:r>
      <w:r w:rsidRPr="00A94022">
        <w:rPr>
          <w:rFonts w:ascii="Calibri" w:hAnsi="Calibri" w:cs="Calibri"/>
        </w:rPr>
        <w:t>, Chapter 3.)</w:t>
      </w:r>
      <w:proofErr w:type="gramEnd"/>
    </w:p>
    <w:p w:rsidR="00563348" w:rsidRDefault="003322C9" w:rsidP="00563348">
      <w:pPr>
        <w:ind w:left="-90"/>
        <w:jc w:val="both"/>
        <w:rPr>
          <w:rFonts w:ascii="Calibri" w:hAnsi="Calibri" w:cs="Calibri"/>
        </w:rPr>
      </w:pPr>
      <w:r w:rsidRPr="00A94022">
        <w:rPr>
          <w:rFonts w:ascii="Calibri" w:hAnsi="Calibri" w:cs="Calibri"/>
        </w:rPr>
        <w:t xml:space="preserve">Instead of encouraging </w:t>
      </w:r>
      <w:r w:rsidR="00530CC4" w:rsidRPr="00A94022">
        <w:rPr>
          <w:rFonts w:ascii="Calibri" w:hAnsi="Calibri" w:cs="Calibri"/>
        </w:rPr>
        <w:t xml:space="preserve">all students of Krishna consciousness to </w:t>
      </w:r>
      <w:r w:rsidRPr="00A94022">
        <w:rPr>
          <w:rFonts w:ascii="Calibri" w:hAnsi="Calibri" w:cs="Calibri"/>
        </w:rPr>
        <w:t xml:space="preserve">accept </w:t>
      </w:r>
      <w:r w:rsidR="002A2ED9" w:rsidRPr="00A94022">
        <w:rPr>
          <w:rFonts w:ascii="Calibri" w:hAnsi="Calibri" w:cs="Calibri"/>
        </w:rPr>
        <w:t>the infallible</w:t>
      </w:r>
      <w:r w:rsidR="00306AD3" w:rsidRPr="00A94022">
        <w:rPr>
          <w:rFonts w:ascii="Calibri" w:hAnsi="Calibri" w:cs="Calibri"/>
        </w:rPr>
        <w:t>,</w:t>
      </w:r>
      <w:r w:rsidR="002A2ED9" w:rsidRPr="00A94022">
        <w:rPr>
          <w:rFonts w:ascii="Calibri" w:hAnsi="Calibri" w:cs="Calibri"/>
        </w:rPr>
        <w:t xml:space="preserve"> current </w:t>
      </w:r>
      <w:r w:rsidR="00306AD3" w:rsidRPr="00A94022">
        <w:rPr>
          <w:rFonts w:ascii="Calibri" w:hAnsi="Calibri" w:cs="Calibri"/>
          <w:i/>
        </w:rPr>
        <w:t>Sampradaya A</w:t>
      </w:r>
      <w:r w:rsidR="002A2ED9" w:rsidRPr="00A94022">
        <w:rPr>
          <w:rFonts w:ascii="Calibri" w:hAnsi="Calibri" w:cs="Calibri"/>
          <w:i/>
        </w:rPr>
        <w:t>c</w:t>
      </w:r>
      <w:r w:rsidR="00306AD3" w:rsidRPr="00A94022">
        <w:rPr>
          <w:rFonts w:ascii="Calibri" w:hAnsi="Calibri" w:cs="Calibri"/>
          <w:i/>
        </w:rPr>
        <w:t>h</w:t>
      </w:r>
      <w:r w:rsidR="002A2ED9" w:rsidRPr="00A94022">
        <w:rPr>
          <w:rFonts w:ascii="Calibri" w:hAnsi="Calibri" w:cs="Calibri"/>
          <w:i/>
        </w:rPr>
        <w:t>arya</w:t>
      </w:r>
      <w:r w:rsidR="00B67958" w:rsidRPr="00A94022">
        <w:rPr>
          <w:rFonts w:ascii="Calibri" w:hAnsi="Calibri" w:cs="Calibri"/>
          <w:i/>
        </w:rPr>
        <w:t>,</w:t>
      </w:r>
      <w:r w:rsidR="002A2ED9" w:rsidRPr="00A94022">
        <w:rPr>
          <w:rFonts w:ascii="Calibri" w:hAnsi="Calibri" w:cs="Calibri"/>
        </w:rPr>
        <w:t xml:space="preserve"> </w:t>
      </w:r>
      <w:r w:rsidRPr="00A94022">
        <w:rPr>
          <w:rFonts w:ascii="Calibri" w:hAnsi="Calibri" w:cs="Calibri"/>
        </w:rPr>
        <w:t>Srila Prabhupada</w:t>
      </w:r>
      <w:r w:rsidR="00B67958" w:rsidRPr="00A94022">
        <w:rPr>
          <w:rFonts w:ascii="Calibri" w:hAnsi="Calibri" w:cs="Calibri"/>
        </w:rPr>
        <w:t>,</w:t>
      </w:r>
      <w:r w:rsidR="00BE72EE" w:rsidRPr="00A94022">
        <w:rPr>
          <w:rFonts w:ascii="Calibri" w:hAnsi="Calibri" w:cs="Calibri"/>
        </w:rPr>
        <w:t xml:space="preserve"> </w:t>
      </w:r>
      <w:r w:rsidRPr="00A94022">
        <w:rPr>
          <w:rFonts w:ascii="Calibri" w:hAnsi="Calibri" w:cs="Calibri"/>
        </w:rPr>
        <w:t xml:space="preserve">as their </w:t>
      </w:r>
      <w:r w:rsidRPr="00A94022">
        <w:rPr>
          <w:rFonts w:ascii="Calibri" w:hAnsi="Calibri" w:cs="Calibri"/>
          <w:i/>
        </w:rPr>
        <w:t>diksha-guru</w:t>
      </w:r>
      <w:r w:rsidRPr="00A94022">
        <w:rPr>
          <w:rFonts w:ascii="Calibri" w:hAnsi="Calibri" w:cs="Calibri"/>
        </w:rPr>
        <w:t xml:space="preserve">, as </w:t>
      </w:r>
      <w:r w:rsidR="00B67958" w:rsidRPr="00A94022">
        <w:rPr>
          <w:rFonts w:ascii="Calibri" w:hAnsi="Calibri" w:cs="Calibri"/>
        </w:rPr>
        <w:t xml:space="preserve">Srila Prabhupada wanted, the </w:t>
      </w:r>
      <w:r w:rsidR="00B67958" w:rsidRPr="00A94022">
        <w:rPr>
          <w:rFonts w:ascii="Calibri" w:hAnsi="Calibri" w:cs="Calibri"/>
          <w:i/>
        </w:rPr>
        <w:t>maya</w:t>
      </w:r>
      <w:r w:rsidR="00B67958" w:rsidRPr="00A94022">
        <w:rPr>
          <w:rFonts w:ascii="Calibri" w:hAnsi="Calibri" w:cs="Calibri"/>
        </w:rPr>
        <w:t>-gbc has repeatedly claimed Srila Prabhupada i</w:t>
      </w:r>
      <w:r w:rsidRPr="00A94022">
        <w:rPr>
          <w:rFonts w:ascii="Calibri" w:hAnsi="Calibri" w:cs="Calibri"/>
        </w:rPr>
        <w:t>s d</w:t>
      </w:r>
      <w:r w:rsidR="00D96C80" w:rsidRPr="00A94022">
        <w:rPr>
          <w:rFonts w:ascii="Calibri" w:hAnsi="Calibri" w:cs="Calibri"/>
        </w:rPr>
        <w:t xml:space="preserve">ead and that devotees who have joined His mission after 1977 </w:t>
      </w:r>
      <w:r w:rsidR="003D11C5" w:rsidRPr="00A94022">
        <w:rPr>
          <w:rFonts w:ascii="Calibri" w:hAnsi="Calibri" w:cs="Calibri"/>
        </w:rPr>
        <w:t xml:space="preserve">need to accept a </w:t>
      </w:r>
      <w:r w:rsidR="00530CC4" w:rsidRPr="00A94022">
        <w:rPr>
          <w:rFonts w:ascii="Calibri" w:hAnsi="Calibri" w:cs="Calibri"/>
        </w:rPr>
        <w:t xml:space="preserve">GBC </w:t>
      </w:r>
      <w:r w:rsidR="00B67958" w:rsidRPr="00A94022">
        <w:rPr>
          <w:rFonts w:ascii="Calibri" w:hAnsi="Calibri" w:cs="Calibri"/>
        </w:rPr>
        <w:t>rubber-stamped</w:t>
      </w:r>
      <w:r w:rsidR="003D11C5" w:rsidRPr="00A94022">
        <w:rPr>
          <w:rFonts w:ascii="Calibri" w:hAnsi="Calibri" w:cs="Calibri"/>
        </w:rPr>
        <w:t xml:space="preserve"> </w:t>
      </w:r>
      <w:r w:rsidR="00530CC4" w:rsidRPr="00A94022">
        <w:rPr>
          <w:rFonts w:ascii="Calibri" w:hAnsi="Calibri" w:cs="Calibri"/>
        </w:rPr>
        <w:t>“</w:t>
      </w:r>
      <w:r w:rsidR="00D96C80" w:rsidRPr="00A94022">
        <w:rPr>
          <w:rFonts w:ascii="Calibri" w:hAnsi="Calibri" w:cs="Calibri"/>
          <w:i/>
        </w:rPr>
        <w:t>diksha-</w:t>
      </w:r>
      <w:r w:rsidR="00E5221F" w:rsidRPr="00A94022">
        <w:rPr>
          <w:rFonts w:ascii="Calibri" w:hAnsi="Calibri" w:cs="Calibri"/>
          <w:i/>
        </w:rPr>
        <w:t>guru</w:t>
      </w:r>
      <w:r w:rsidR="00530CC4" w:rsidRPr="00A94022">
        <w:rPr>
          <w:rFonts w:ascii="Calibri" w:hAnsi="Calibri" w:cs="Calibri"/>
        </w:rPr>
        <w:t>”</w:t>
      </w:r>
      <w:r w:rsidRPr="00A94022">
        <w:rPr>
          <w:rFonts w:ascii="Calibri" w:hAnsi="Calibri" w:cs="Calibri"/>
        </w:rPr>
        <w:t xml:space="preserve"> instead</w:t>
      </w:r>
      <w:r w:rsidR="00D96C80" w:rsidRPr="00A94022">
        <w:rPr>
          <w:rFonts w:ascii="Calibri" w:hAnsi="Calibri" w:cs="Calibri"/>
        </w:rPr>
        <w:t xml:space="preserve"> of </w:t>
      </w:r>
      <w:r w:rsidR="0019284C" w:rsidRPr="00A94022">
        <w:rPr>
          <w:rFonts w:ascii="Calibri" w:hAnsi="Calibri" w:cs="Calibri"/>
        </w:rPr>
        <w:t xml:space="preserve">Srila </w:t>
      </w:r>
      <w:r w:rsidR="00D96C80" w:rsidRPr="00A94022">
        <w:rPr>
          <w:rFonts w:ascii="Calibri" w:hAnsi="Calibri" w:cs="Calibri"/>
        </w:rPr>
        <w:t>Prabhupada</w:t>
      </w:r>
      <w:r w:rsidRPr="00A94022">
        <w:rPr>
          <w:rFonts w:ascii="Calibri" w:hAnsi="Calibri" w:cs="Calibri"/>
        </w:rPr>
        <w:t>. Such ideas are refuted in the quotes immediately below.</w:t>
      </w:r>
    </w:p>
    <w:p w:rsidR="00563348" w:rsidRDefault="00D96C80" w:rsidP="00563348">
      <w:pPr>
        <w:ind w:left="-90"/>
        <w:jc w:val="both"/>
        <w:rPr>
          <w:rFonts w:ascii="Calibri" w:hAnsi="Calibri" w:cs="Calibri"/>
        </w:rPr>
      </w:pPr>
      <w:r w:rsidRPr="00A94022">
        <w:rPr>
          <w:rFonts w:ascii="Calibri" w:hAnsi="Calibri" w:cs="Calibri"/>
          <w:b/>
        </w:rPr>
        <w:t>“The spiritual master is not the question of [‘living’]… The spiritual master is eternal—the spiritual master is eternal.”</w:t>
      </w:r>
      <w:r w:rsidRPr="00A94022">
        <w:rPr>
          <w:rFonts w:ascii="Calibri" w:hAnsi="Calibri" w:cs="Calibri"/>
        </w:rPr>
        <w:t xml:space="preserve"> (Lecture, Oct. 2, 1968, Seattle, WA)</w:t>
      </w:r>
    </w:p>
    <w:p w:rsidR="00563348" w:rsidRDefault="006F1599" w:rsidP="00563348">
      <w:pPr>
        <w:ind w:left="-90"/>
        <w:jc w:val="both"/>
        <w:rPr>
          <w:rFonts w:ascii="Calibri" w:hAnsi="Calibri" w:cs="Calibri"/>
        </w:rPr>
      </w:pPr>
      <w:r w:rsidRPr="00A94022">
        <w:rPr>
          <w:rFonts w:ascii="Calibri" w:hAnsi="Calibri" w:cs="Calibri"/>
          <w:b/>
        </w:rPr>
        <w:t>“He lives forever by His divine instructions and the follower lives with Him.”</w:t>
      </w:r>
      <w:r w:rsidRPr="00A94022">
        <w:rPr>
          <w:rFonts w:ascii="Calibri" w:hAnsi="Calibri" w:cs="Calibri"/>
        </w:rPr>
        <w:t xml:space="preserve"> </w:t>
      </w:r>
      <w:proofErr w:type="gramStart"/>
      <w:r w:rsidRPr="00A94022">
        <w:rPr>
          <w:rFonts w:ascii="Calibri" w:hAnsi="Calibri" w:cs="Calibri"/>
        </w:rPr>
        <w:t xml:space="preserve">(Srila Prabhupada’s dedication to Srila Bhaktisiddhanta Sarasvati Thakura in </w:t>
      </w:r>
      <w:r w:rsidRPr="00A94022">
        <w:rPr>
          <w:rFonts w:ascii="Calibri" w:hAnsi="Calibri" w:cs="Calibri"/>
          <w:i/>
        </w:rPr>
        <w:t>Srimad-Bhagavatam.</w:t>
      </w:r>
      <w:r w:rsidRPr="00A94022">
        <w:rPr>
          <w:rFonts w:ascii="Calibri" w:hAnsi="Calibri" w:cs="Calibri"/>
        </w:rPr>
        <w:t>)</w:t>
      </w:r>
      <w:proofErr w:type="gramEnd"/>
    </w:p>
    <w:p w:rsidR="00563348" w:rsidRDefault="008C5042" w:rsidP="00563348">
      <w:pPr>
        <w:ind w:left="-90"/>
        <w:jc w:val="both"/>
        <w:rPr>
          <w:rFonts w:ascii="Calibri" w:hAnsi="Calibri" w:cs="Calibri"/>
        </w:rPr>
      </w:pPr>
      <w:r w:rsidRPr="00A94022">
        <w:rPr>
          <w:rFonts w:ascii="Calibri" w:hAnsi="Calibri" w:cs="Calibri"/>
          <w:b/>
        </w:rPr>
        <w:t xml:space="preserve">“When one has attained the topmost position of </w:t>
      </w:r>
      <w:r w:rsidRPr="00A94022">
        <w:rPr>
          <w:rFonts w:ascii="Calibri" w:hAnsi="Calibri" w:cs="Calibri"/>
          <w:b/>
          <w:i/>
        </w:rPr>
        <w:t>maha-bhagavata</w:t>
      </w:r>
      <w:r w:rsidRPr="00A94022">
        <w:rPr>
          <w:rFonts w:ascii="Calibri" w:hAnsi="Calibri" w:cs="Calibri"/>
          <w:b/>
        </w:rPr>
        <w:t>, he is to be accepted as guru and worshiped exactly like Hari, the personality of Godhead. Only such a person is eligible to occupy the post of a guru.”</w:t>
      </w:r>
      <w:r w:rsidRPr="00A94022">
        <w:rPr>
          <w:rFonts w:ascii="Calibri" w:hAnsi="Calibri" w:cs="Calibri"/>
        </w:rPr>
        <w:t xml:space="preserve"> (</w:t>
      </w:r>
      <w:r w:rsidRPr="00A94022">
        <w:rPr>
          <w:rFonts w:ascii="Calibri" w:hAnsi="Calibri" w:cs="Calibri"/>
          <w:i/>
        </w:rPr>
        <w:t>Cc. Madhya</w:t>
      </w:r>
      <w:r w:rsidRPr="00A94022">
        <w:rPr>
          <w:rFonts w:ascii="Calibri" w:hAnsi="Calibri" w:cs="Calibri"/>
        </w:rPr>
        <w:t xml:space="preserve">, 24.330, Purport, citing </w:t>
      </w:r>
      <w:r w:rsidRPr="00A94022">
        <w:rPr>
          <w:rFonts w:ascii="Calibri" w:hAnsi="Calibri" w:cs="Calibri"/>
          <w:i/>
        </w:rPr>
        <w:t>Padma Purana</w:t>
      </w:r>
      <w:r w:rsidRPr="00A94022">
        <w:rPr>
          <w:rFonts w:ascii="Calibri" w:hAnsi="Calibri" w:cs="Calibri"/>
        </w:rPr>
        <w:t>.)</w:t>
      </w:r>
    </w:p>
    <w:p w:rsidR="008C5042" w:rsidRPr="00A94022" w:rsidRDefault="008C5042" w:rsidP="00563348">
      <w:pPr>
        <w:ind w:left="-90"/>
        <w:jc w:val="both"/>
        <w:rPr>
          <w:rFonts w:ascii="Calibri" w:hAnsi="Calibri" w:cs="Calibri"/>
        </w:rPr>
      </w:pPr>
      <w:r w:rsidRPr="00A94022">
        <w:rPr>
          <w:rFonts w:ascii="Calibri" w:hAnsi="Calibri" w:cs="Calibri"/>
          <w:b/>
        </w:rPr>
        <w:t xml:space="preserve">“They did even consider with common sense—that if Guru Maharaja wanted to appoint somebody as </w:t>
      </w:r>
      <w:r w:rsidRPr="00A94022">
        <w:rPr>
          <w:rFonts w:ascii="Calibri" w:hAnsi="Calibri" w:cs="Calibri"/>
          <w:b/>
          <w:i/>
        </w:rPr>
        <w:t>acarya</w:t>
      </w:r>
      <w:r w:rsidRPr="00A94022">
        <w:rPr>
          <w:rFonts w:ascii="Calibri" w:hAnsi="Calibri" w:cs="Calibri"/>
          <w:b/>
        </w:rPr>
        <w:t xml:space="preserve">, why he did not say? He said so many things, and this point he missed? </w:t>
      </w:r>
      <w:proofErr w:type="gramStart"/>
      <w:r w:rsidRPr="00A94022">
        <w:rPr>
          <w:rFonts w:ascii="Calibri" w:hAnsi="Calibri" w:cs="Calibri"/>
          <w:b/>
        </w:rPr>
        <w:t>The real point?</w:t>
      </w:r>
      <w:proofErr w:type="gramEnd"/>
      <w:r w:rsidRPr="00A94022">
        <w:rPr>
          <w:rFonts w:ascii="Calibri" w:hAnsi="Calibri" w:cs="Calibri"/>
          <w:b/>
        </w:rPr>
        <w:t xml:space="preserve"> And they insisted upon it. The declared some unfit person to become </w:t>
      </w:r>
      <w:r w:rsidRPr="00A94022">
        <w:rPr>
          <w:rFonts w:ascii="Calibri" w:hAnsi="Calibri" w:cs="Calibri"/>
          <w:b/>
          <w:i/>
        </w:rPr>
        <w:t>acarya</w:t>
      </w:r>
      <w:r w:rsidRPr="00A94022">
        <w:rPr>
          <w:rFonts w:ascii="Calibri" w:hAnsi="Calibri" w:cs="Calibri"/>
          <w:b/>
        </w:rPr>
        <w:t xml:space="preserve">. </w:t>
      </w:r>
      <w:proofErr w:type="gramStart"/>
      <w:r w:rsidRPr="00A94022">
        <w:rPr>
          <w:rFonts w:ascii="Calibri" w:hAnsi="Calibri" w:cs="Calibri"/>
          <w:b/>
        </w:rPr>
        <w:t>And then another—‘</w:t>
      </w:r>
      <w:r w:rsidRPr="00A94022">
        <w:rPr>
          <w:rFonts w:ascii="Calibri" w:hAnsi="Calibri" w:cs="Calibri"/>
          <w:b/>
          <w:i/>
        </w:rPr>
        <w:t>Acarya</w:t>
      </w:r>
      <w:r w:rsidRPr="00A94022">
        <w:rPr>
          <w:rFonts w:ascii="Calibri" w:hAnsi="Calibri" w:cs="Calibri"/>
          <w:b/>
        </w:rPr>
        <w:t>!’</w:t>
      </w:r>
      <w:proofErr w:type="gramEnd"/>
      <w:r w:rsidRPr="00A94022">
        <w:rPr>
          <w:rFonts w:ascii="Calibri" w:hAnsi="Calibri" w:cs="Calibri"/>
          <w:b/>
        </w:rPr>
        <w:t xml:space="preserve"> </w:t>
      </w:r>
      <w:proofErr w:type="gramStart"/>
      <w:r w:rsidRPr="00A94022">
        <w:rPr>
          <w:rFonts w:ascii="Calibri" w:hAnsi="Calibri" w:cs="Calibri"/>
          <w:b/>
        </w:rPr>
        <w:t>Another—‘</w:t>
      </w:r>
      <w:r w:rsidRPr="00A94022">
        <w:rPr>
          <w:rFonts w:ascii="Calibri" w:hAnsi="Calibri" w:cs="Calibri"/>
          <w:b/>
          <w:i/>
        </w:rPr>
        <w:t>Acarya</w:t>
      </w:r>
      <w:r w:rsidRPr="00A94022">
        <w:rPr>
          <w:rFonts w:ascii="Calibri" w:hAnsi="Calibri" w:cs="Calibri"/>
          <w:b/>
        </w:rPr>
        <w:t>!’</w:t>
      </w:r>
      <w:proofErr w:type="gramEnd"/>
      <w:r w:rsidR="00B162E2" w:rsidRPr="00A94022">
        <w:rPr>
          <w:rFonts w:ascii="Calibri" w:hAnsi="Calibri" w:cs="Calibri"/>
          <w:b/>
        </w:rPr>
        <w:t xml:space="preserve"> </w:t>
      </w:r>
      <w:proofErr w:type="gramStart"/>
      <w:r w:rsidR="00B162E2" w:rsidRPr="00A94022">
        <w:rPr>
          <w:rFonts w:ascii="Calibri" w:hAnsi="Calibri" w:cs="Calibri"/>
          <w:b/>
        </w:rPr>
        <w:t>So better to remain a foolish [simple]</w:t>
      </w:r>
      <w:r w:rsidRPr="00A94022">
        <w:rPr>
          <w:rFonts w:ascii="Calibri" w:hAnsi="Calibri" w:cs="Calibri"/>
          <w:b/>
        </w:rPr>
        <w:t xml:space="preserve"> person perpetually to be directed by Guru Maharaja.</w:t>
      </w:r>
      <w:proofErr w:type="gramEnd"/>
      <w:r w:rsidRPr="00A94022">
        <w:rPr>
          <w:rFonts w:ascii="Calibri" w:hAnsi="Calibri" w:cs="Calibri"/>
          <w:b/>
        </w:rPr>
        <w:t xml:space="preserve"> That is</w:t>
      </w:r>
      <w:r w:rsidR="00B162E2" w:rsidRPr="00A94022">
        <w:rPr>
          <w:rFonts w:ascii="Calibri" w:hAnsi="Calibri" w:cs="Calibri"/>
          <w:b/>
        </w:rPr>
        <w:t xml:space="preserve"> perfection. And as soon as he [the upstart]</w:t>
      </w:r>
      <w:r w:rsidRPr="00A94022">
        <w:rPr>
          <w:rFonts w:ascii="Calibri" w:hAnsi="Calibri" w:cs="Calibri"/>
          <w:b/>
        </w:rPr>
        <w:t xml:space="preserve"> learns that Guru Maharaja is dead, ‘Now I am so advanced that I can kill my guru and I become guru.’ Then he’s finished.” </w:t>
      </w:r>
      <w:r w:rsidRPr="00A94022">
        <w:rPr>
          <w:rFonts w:ascii="Calibri" w:hAnsi="Calibri" w:cs="Calibri"/>
        </w:rPr>
        <w:t>(Conv. Aug. 16, 1976, Bombay)</w:t>
      </w:r>
    </w:p>
    <w:p w:rsidR="008C5042" w:rsidRPr="00A94022" w:rsidRDefault="008C5042" w:rsidP="00C13E11">
      <w:pPr>
        <w:tabs>
          <w:tab w:val="left" w:pos="810"/>
        </w:tabs>
        <w:jc w:val="both"/>
        <w:rPr>
          <w:rFonts w:ascii="Calibri" w:hAnsi="Calibri" w:cs="Calibri"/>
        </w:rPr>
      </w:pPr>
      <w:r w:rsidRPr="00A94022">
        <w:rPr>
          <w:rFonts w:ascii="Calibri" w:hAnsi="Calibri" w:cs="Calibri"/>
          <w:b/>
        </w:rPr>
        <w:lastRenderedPageBreak/>
        <w:t xml:space="preserve">“If everyone just initiates, then there will only be contradictory results. As long as it goes on there will only be failure.” </w:t>
      </w:r>
      <w:proofErr w:type="gramStart"/>
      <w:r w:rsidRPr="00A94022">
        <w:rPr>
          <w:rFonts w:ascii="Calibri" w:hAnsi="Calibri" w:cs="Calibri"/>
        </w:rPr>
        <w:t>(From Srila Prabhupada’s poem</w:t>
      </w:r>
      <w:r w:rsidRPr="00A94022">
        <w:rPr>
          <w:rFonts w:ascii="Calibri" w:hAnsi="Calibri" w:cs="Calibri"/>
          <w:i/>
        </w:rPr>
        <w:t xml:space="preserve"> Phalguna Krishna Pancami</w:t>
      </w:r>
      <w:r w:rsidRPr="00A94022">
        <w:rPr>
          <w:rFonts w:ascii="Calibri" w:hAnsi="Calibri" w:cs="Calibri"/>
        </w:rPr>
        <w:t>, 1961.)</w:t>
      </w:r>
      <w:proofErr w:type="gramEnd"/>
    </w:p>
    <w:p w:rsidR="00750F19" w:rsidRPr="00A94022" w:rsidRDefault="008C5042" w:rsidP="00C13E11">
      <w:pPr>
        <w:tabs>
          <w:tab w:val="left" w:pos="810"/>
        </w:tabs>
        <w:jc w:val="both"/>
        <w:rPr>
          <w:rFonts w:ascii="Calibri" w:hAnsi="Calibri" w:cs="Calibri"/>
        </w:rPr>
      </w:pPr>
      <w:r w:rsidRPr="00A94022">
        <w:rPr>
          <w:rFonts w:ascii="Calibri" w:hAnsi="Calibri" w:cs="Calibri"/>
        </w:rPr>
        <w:t xml:space="preserve">When specifically asked how initiations would be continued after Srila Prabhupada was no longer with us, He immediately replied: </w:t>
      </w:r>
    </w:p>
    <w:p w:rsidR="008C5042" w:rsidRPr="00A94022" w:rsidRDefault="008C5042" w:rsidP="00C13E11">
      <w:pPr>
        <w:tabs>
          <w:tab w:val="left" w:pos="810"/>
        </w:tabs>
        <w:jc w:val="both"/>
        <w:rPr>
          <w:rFonts w:ascii="Calibri" w:hAnsi="Calibri" w:cs="Calibri"/>
        </w:rPr>
      </w:pPr>
      <w:r w:rsidRPr="00A94022">
        <w:rPr>
          <w:rFonts w:ascii="Calibri" w:hAnsi="Calibri" w:cs="Calibri"/>
          <w:b/>
        </w:rPr>
        <w:t xml:space="preserve">“I shall recommend some of you to act as officiating </w:t>
      </w:r>
      <w:r w:rsidRPr="00A94022">
        <w:rPr>
          <w:rFonts w:ascii="Calibri" w:hAnsi="Calibri" w:cs="Calibri"/>
          <w:b/>
          <w:i/>
        </w:rPr>
        <w:t xml:space="preserve">acaryas.  </w:t>
      </w:r>
      <w:proofErr w:type="gramStart"/>
      <w:r w:rsidRPr="00A94022">
        <w:rPr>
          <w:rFonts w:ascii="Calibri" w:hAnsi="Calibri" w:cs="Calibri"/>
          <w:b/>
          <w:i/>
        </w:rPr>
        <w:t>Ritvik</w:t>
      </w:r>
      <w:r w:rsidRPr="00A94022">
        <w:rPr>
          <w:rFonts w:ascii="Calibri" w:hAnsi="Calibri" w:cs="Calibri"/>
          <w:b/>
        </w:rPr>
        <w:t>.</w:t>
      </w:r>
      <w:proofErr w:type="gramEnd"/>
      <w:r w:rsidRPr="00A94022">
        <w:rPr>
          <w:rFonts w:ascii="Calibri" w:hAnsi="Calibri" w:cs="Calibri"/>
          <w:b/>
        </w:rPr>
        <w:t xml:space="preserve"> Yes.”</w:t>
      </w:r>
      <w:r w:rsidRPr="00A94022">
        <w:rPr>
          <w:rFonts w:ascii="Calibri" w:hAnsi="Calibri" w:cs="Calibri"/>
        </w:rPr>
        <w:t xml:space="preserve"> </w:t>
      </w:r>
      <w:proofErr w:type="gramStart"/>
      <w:r w:rsidRPr="00A94022">
        <w:rPr>
          <w:rFonts w:ascii="Calibri" w:hAnsi="Calibri" w:cs="Calibri"/>
        </w:rPr>
        <w:t>(Conv</w:t>
      </w:r>
      <w:r w:rsidR="00B162E2" w:rsidRPr="00A94022">
        <w:rPr>
          <w:rFonts w:ascii="Calibri" w:hAnsi="Calibri" w:cs="Calibri"/>
        </w:rPr>
        <w:t>ersation,</w:t>
      </w:r>
      <w:r w:rsidRPr="00A94022">
        <w:rPr>
          <w:rFonts w:ascii="Calibri" w:hAnsi="Calibri" w:cs="Calibri"/>
        </w:rPr>
        <w:t xml:space="preserve"> May 28, 1977, Vrindaban, India.)</w:t>
      </w:r>
      <w:proofErr w:type="gramEnd"/>
    </w:p>
    <w:p w:rsidR="008C5042" w:rsidRPr="00A94022" w:rsidRDefault="008C5042" w:rsidP="00C13E11">
      <w:pPr>
        <w:tabs>
          <w:tab w:val="left" w:pos="810"/>
        </w:tabs>
        <w:jc w:val="both"/>
        <w:rPr>
          <w:rFonts w:ascii="Calibri" w:hAnsi="Calibri" w:cs="Calibri"/>
        </w:rPr>
      </w:pPr>
      <w:r w:rsidRPr="00A94022">
        <w:rPr>
          <w:rFonts w:ascii="Calibri" w:hAnsi="Calibri" w:cs="Calibri"/>
          <w:b/>
        </w:rPr>
        <w:t>“</w:t>
      </w:r>
      <w:r w:rsidR="0019284C" w:rsidRPr="00A94022">
        <w:rPr>
          <w:rFonts w:ascii="Calibri" w:hAnsi="Calibri" w:cs="Calibri"/>
          <w:b/>
        </w:rPr>
        <w:t xml:space="preserve">So, some deputies… </w:t>
      </w:r>
      <w:r w:rsidRPr="00A94022">
        <w:rPr>
          <w:rFonts w:ascii="Calibri" w:hAnsi="Calibri" w:cs="Calibri"/>
          <w:b/>
        </w:rPr>
        <w:t>These initiations-- I have deputed my disciples. Is it clear or not?”</w:t>
      </w:r>
      <w:r w:rsidRPr="00A94022">
        <w:rPr>
          <w:rFonts w:ascii="Calibri" w:hAnsi="Calibri" w:cs="Calibri"/>
        </w:rPr>
        <w:t xml:space="preserve"> (Conv</w:t>
      </w:r>
      <w:r w:rsidR="00B162E2" w:rsidRPr="00A94022">
        <w:rPr>
          <w:rFonts w:ascii="Calibri" w:hAnsi="Calibri" w:cs="Calibri"/>
        </w:rPr>
        <w:t>ersation,</w:t>
      </w:r>
      <w:r w:rsidRPr="00A94022">
        <w:rPr>
          <w:rFonts w:ascii="Calibri" w:hAnsi="Calibri" w:cs="Calibri"/>
        </w:rPr>
        <w:t xml:space="preserve"> Oct. 18, 1977)</w:t>
      </w:r>
    </w:p>
    <w:p w:rsidR="00B162E2" w:rsidRPr="00A94022" w:rsidRDefault="008C5042" w:rsidP="00C13E11">
      <w:pPr>
        <w:tabs>
          <w:tab w:val="left" w:pos="810"/>
        </w:tabs>
        <w:jc w:val="both"/>
        <w:rPr>
          <w:rFonts w:ascii="Calibri" w:hAnsi="Calibri" w:cs="Calibri"/>
        </w:rPr>
      </w:pPr>
      <w:r w:rsidRPr="00A94022">
        <w:rPr>
          <w:rFonts w:ascii="Calibri" w:hAnsi="Calibri" w:cs="Calibri"/>
        </w:rPr>
        <w:t xml:space="preserve">When asked if He could accept offerings through His picture or </w:t>
      </w:r>
      <w:r w:rsidRPr="00A94022">
        <w:rPr>
          <w:rFonts w:ascii="Calibri" w:hAnsi="Calibri" w:cs="Calibri"/>
          <w:i/>
        </w:rPr>
        <w:t>murti,</w:t>
      </w:r>
      <w:r w:rsidRPr="00A94022">
        <w:rPr>
          <w:rFonts w:ascii="Calibri" w:hAnsi="Calibri" w:cs="Calibri"/>
        </w:rPr>
        <w:t xml:space="preserve"> as Lord Krishna does, Srila Prabhupada immediately replied: </w:t>
      </w:r>
    </w:p>
    <w:p w:rsidR="008C5042" w:rsidRPr="00A94022" w:rsidRDefault="008C5042" w:rsidP="00C13E11">
      <w:pPr>
        <w:tabs>
          <w:tab w:val="left" w:pos="810"/>
        </w:tabs>
        <w:jc w:val="both"/>
        <w:rPr>
          <w:rFonts w:ascii="Calibri" w:hAnsi="Calibri" w:cs="Calibri"/>
        </w:rPr>
      </w:pPr>
      <w:r w:rsidRPr="00A94022">
        <w:rPr>
          <w:rFonts w:ascii="Calibri" w:hAnsi="Calibri" w:cs="Calibri"/>
          <w:b/>
        </w:rPr>
        <w:t xml:space="preserve">“Yes. </w:t>
      </w:r>
      <w:proofErr w:type="gramStart"/>
      <w:r w:rsidRPr="00A94022">
        <w:rPr>
          <w:rFonts w:ascii="Calibri" w:hAnsi="Calibri" w:cs="Calibri"/>
          <w:b/>
          <w:i/>
        </w:rPr>
        <w:t>Sakshad-dharitena samasta-sastrair</w:t>
      </w:r>
      <w:r w:rsidRPr="00A94022">
        <w:rPr>
          <w:rFonts w:ascii="Calibri" w:hAnsi="Calibri" w:cs="Calibri"/>
          <w:b/>
        </w:rPr>
        <w:t>.</w:t>
      </w:r>
      <w:proofErr w:type="gramEnd"/>
      <w:r w:rsidRPr="00A94022">
        <w:rPr>
          <w:rFonts w:ascii="Calibri" w:hAnsi="Calibri" w:cs="Calibri"/>
          <w:b/>
        </w:rPr>
        <w:t xml:space="preserve"> </w:t>
      </w:r>
      <w:proofErr w:type="gramStart"/>
      <w:r w:rsidRPr="00A94022">
        <w:rPr>
          <w:rFonts w:ascii="Calibri" w:hAnsi="Calibri" w:cs="Calibri"/>
          <w:b/>
        </w:rPr>
        <w:t>The guru in non</w:t>
      </w:r>
      <w:r w:rsidR="006C35BB" w:rsidRPr="00A94022">
        <w:rPr>
          <w:rFonts w:ascii="Calibri" w:hAnsi="Calibri" w:cs="Calibri"/>
          <w:b/>
        </w:rPr>
        <w:t>-</w:t>
      </w:r>
      <w:r w:rsidRPr="00A94022">
        <w:rPr>
          <w:rFonts w:ascii="Calibri" w:hAnsi="Calibri" w:cs="Calibri"/>
          <w:b/>
        </w:rPr>
        <w:t>different than Krishna.”</w:t>
      </w:r>
      <w:proofErr w:type="gramEnd"/>
      <w:r w:rsidR="00E5221F" w:rsidRPr="00A94022">
        <w:rPr>
          <w:rFonts w:ascii="Calibri" w:hAnsi="Calibri" w:cs="Calibri"/>
        </w:rPr>
        <w:t xml:space="preserve"> (Conv</w:t>
      </w:r>
      <w:r w:rsidR="00750F19" w:rsidRPr="00A94022">
        <w:rPr>
          <w:rFonts w:ascii="Calibri" w:hAnsi="Calibri" w:cs="Calibri"/>
        </w:rPr>
        <w:t>ersation,</w:t>
      </w:r>
      <w:r w:rsidR="00E5221F" w:rsidRPr="00A94022">
        <w:rPr>
          <w:rFonts w:ascii="Calibri" w:hAnsi="Calibri" w:cs="Calibri"/>
        </w:rPr>
        <w:t xml:space="preserve"> Oct. 27,</w:t>
      </w:r>
      <w:r w:rsidR="0019284C" w:rsidRPr="00A94022">
        <w:rPr>
          <w:rFonts w:ascii="Calibri" w:hAnsi="Calibri" w:cs="Calibri"/>
        </w:rPr>
        <w:t xml:space="preserve"> </w:t>
      </w:r>
      <w:r w:rsidR="00E5221F" w:rsidRPr="00A94022">
        <w:rPr>
          <w:rFonts w:ascii="Calibri" w:hAnsi="Calibri" w:cs="Calibri"/>
        </w:rPr>
        <w:t>1975, Nairobi</w:t>
      </w:r>
      <w:r w:rsidRPr="00A94022">
        <w:rPr>
          <w:rFonts w:ascii="Calibri" w:hAnsi="Calibri" w:cs="Calibri"/>
        </w:rPr>
        <w:t>)</w:t>
      </w:r>
    </w:p>
    <w:p w:rsidR="008C5042" w:rsidRPr="00A94022" w:rsidRDefault="008C5042" w:rsidP="00C13E11">
      <w:pPr>
        <w:tabs>
          <w:tab w:val="left" w:pos="810"/>
        </w:tabs>
        <w:jc w:val="both"/>
        <w:rPr>
          <w:rFonts w:ascii="Calibri" w:hAnsi="Calibri" w:cs="Calibri"/>
        </w:rPr>
      </w:pPr>
      <w:r w:rsidRPr="00A94022">
        <w:rPr>
          <w:rFonts w:ascii="Calibri" w:hAnsi="Calibri" w:cs="Calibri"/>
          <w:b/>
        </w:rPr>
        <w:t>“Like Krishna can be present simultaneously in millions of places, similarly the spiritual master also can be present wherever the disciple wants.”</w:t>
      </w:r>
      <w:r w:rsidR="00E5221F" w:rsidRPr="00A94022">
        <w:rPr>
          <w:rFonts w:ascii="Calibri" w:hAnsi="Calibri" w:cs="Calibri"/>
        </w:rPr>
        <w:t xml:space="preserve"> (Letter, May 28, 1968</w:t>
      </w:r>
      <w:r w:rsidRPr="00A94022">
        <w:rPr>
          <w:rFonts w:ascii="Calibri" w:hAnsi="Calibri" w:cs="Calibri"/>
        </w:rPr>
        <w:t>)</w:t>
      </w:r>
    </w:p>
    <w:p w:rsidR="00C107D1" w:rsidRPr="00A94022" w:rsidRDefault="00C13E11" w:rsidP="00C13E11">
      <w:pPr>
        <w:tabs>
          <w:tab w:val="left" w:pos="810"/>
        </w:tabs>
        <w:jc w:val="both"/>
        <w:rPr>
          <w:rFonts w:ascii="Calibri" w:hAnsi="Calibri" w:cs="Calibri"/>
        </w:rPr>
      </w:pPr>
      <w:r w:rsidRPr="00A94022">
        <w:rPr>
          <w:rFonts w:ascii="Calibri" w:hAnsi="Calibri" w:cs="Calibri"/>
        </w:rPr>
        <w:t>The quotes</w:t>
      </w:r>
      <w:r w:rsidR="00C47894" w:rsidRPr="00A94022">
        <w:rPr>
          <w:rFonts w:ascii="Calibri" w:hAnsi="Calibri" w:cs="Calibri"/>
        </w:rPr>
        <w:t xml:space="preserve"> below disprove the </w:t>
      </w:r>
      <w:r w:rsidR="00C47894" w:rsidRPr="00A94022">
        <w:rPr>
          <w:rFonts w:ascii="Calibri" w:hAnsi="Calibri" w:cs="Calibri"/>
          <w:i/>
        </w:rPr>
        <w:t>maya</w:t>
      </w:r>
      <w:r w:rsidR="00C47894" w:rsidRPr="00A94022">
        <w:rPr>
          <w:rFonts w:ascii="Calibri" w:hAnsi="Calibri" w:cs="Calibri"/>
        </w:rPr>
        <w:t>-GBC</w:t>
      </w:r>
      <w:r w:rsidR="00C107D1" w:rsidRPr="00A94022">
        <w:rPr>
          <w:rFonts w:ascii="Calibri" w:hAnsi="Calibri" w:cs="Calibri"/>
        </w:rPr>
        <w:t>’s claim that Srila Prabhupada is dead and gone and thus no longer able to initiate new disciples.</w:t>
      </w:r>
    </w:p>
    <w:p w:rsidR="008C5042" w:rsidRPr="00A94022" w:rsidRDefault="008C5042" w:rsidP="00C13E11">
      <w:pPr>
        <w:tabs>
          <w:tab w:val="left" w:pos="810"/>
        </w:tabs>
        <w:jc w:val="both"/>
        <w:rPr>
          <w:rFonts w:ascii="Calibri" w:hAnsi="Calibri" w:cs="Calibri"/>
        </w:rPr>
      </w:pPr>
      <w:r w:rsidRPr="00A94022">
        <w:rPr>
          <w:rFonts w:ascii="Calibri" w:hAnsi="Calibri" w:cs="Calibri"/>
          <w:b/>
        </w:rPr>
        <w:t>“Although a physical body is not present, the vibration should be accepted as the presence of the spiritual master. Vibration—what we have heard from the spiritual master—that is living.”</w:t>
      </w:r>
      <w:r w:rsidRPr="00A94022">
        <w:rPr>
          <w:rFonts w:ascii="Calibri" w:hAnsi="Calibri" w:cs="Calibri"/>
        </w:rPr>
        <w:t xml:space="preserve"> (Lecture, Jan. 13,</w:t>
      </w:r>
      <w:r w:rsidR="007D6FE1" w:rsidRPr="00A94022">
        <w:rPr>
          <w:rFonts w:ascii="Calibri" w:hAnsi="Calibri" w:cs="Calibri"/>
        </w:rPr>
        <w:t xml:space="preserve"> 1969, Los Angeles, CA)</w:t>
      </w:r>
    </w:p>
    <w:p w:rsidR="008C5042" w:rsidRPr="00A94022" w:rsidRDefault="008C5042" w:rsidP="00C13E11">
      <w:pPr>
        <w:tabs>
          <w:tab w:val="left" w:pos="810"/>
        </w:tabs>
        <w:jc w:val="both"/>
        <w:rPr>
          <w:rFonts w:ascii="Calibri" w:hAnsi="Calibri" w:cs="Calibri"/>
        </w:rPr>
      </w:pPr>
      <w:r w:rsidRPr="00A94022">
        <w:rPr>
          <w:rFonts w:ascii="Calibri" w:hAnsi="Calibri" w:cs="Calibri"/>
          <w:b/>
        </w:rPr>
        <w:t>“The spiritual master is not the question of [‘living’]… The spiritual master is eternal—the spiritual master is eternal.”</w:t>
      </w:r>
      <w:r w:rsidRPr="00A94022">
        <w:rPr>
          <w:rFonts w:ascii="Calibri" w:hAnsi="Calibri" w:cs="Calibri"/>
        </w:rPr>
        <w:t xml:space="preserve"> (Lecture, Oct. 2, 1968, Seattle, WA)</w:t>
      </w:r>
    </w:p>
    <w:p w:rsidR="008C5042" w:rsidRPr="00A94022" w:rsidRDefault="008C5042" w:rsidP="00C13E11">
      <w:pPr>
        <w:tabs>
          <w:tab w:val="left" w:pos="810"/>
        </w:tabs>
        <w:jc w:val="both"/>
        <w:rPr>
          <w:rFonts w:ascii="Calibri" w:hAnsi="Calibri" w:cs="Calibri"/>
        </w:rPr>
      </w:pPr>
      <w:r w:rsidRPr="00A94022">
        <w:rPr>
          <w:rFonts w:ascii="Calibri" w:hAnsi="Calibri" w:cs="Calibri"/>
          <w:b/>
        </w:rPr>
        <w:t>“I will never die. I shall live from my books, and you will utilize.”</w:t>
      </w:r>
      <w:r w:rsidRPr="00A94022">
        <w:rPr>
          <w:rFonts w:ascii="Calibri" w:hAnsi="Calibri" w:cs="Calibri"/>
        </w:rPr>
        <w:t xml:space="preserve"> (Interv</w:t>
      </w:r>
      <w:r w:rsidR="00B162E2" w:rsidRPr="00A94022">
        <w:rPr>
          <w:rFonts w:ascii="Calibri" w:hAnsi="Calibri" w:cs="Calibri"/>
        </w:rPr>
        <w:t>iew, July 16, 1975, Berkeley</w:t>
      </w:r>
      <w:r w:rsidRPr="00A94022">
        <w:rPr>
          <w:rFonts w:ascii="Calibri" w:hAnsi="Calibri" w:cs="Calibri"/>
        </w:rPr>
        <w:t>)</w:t>
      </w:r>
    </w:p>
    <w:p w:rsidR="008C5042" w:rsidRPr="00A94022" w:rsidRDefault="008C5042" w:rsidP="00C13E11">
      <w:pPr>
        <w:tabs>
          <w:tab w:val="left" w:pos="810"/>
        </w:tabs>
        <w:jc w:val="both"/>
        <w:rPr>
          <w:rFonts w:ascii="Calibri" w:hAnsi="Calibri" w:cs="Calibri"/>
        </w:rPr>
      </w:pPr>
      <w:r w:rsidRPr="00A94022">
        <w:rPr>
          <w:rFonts w:ascii="Calibri" w:hAnsi="Calibri" w:cs="Calibri"/>
        </w:rPr>
        <w:t xml:space="preserve"> </w:t>
      </w:r>
      <w:r w:rsidRPr="00A94022">
        <w:rPr>
          <w:rFonts w:ascii="Calibri" w:hAnsi="Calibri" w:cs="Calibri"/>
          <w:b/>
        </w:rPr>
        <w:t>“Only Lord Caitanya can take my place. He will take care of the movement.”</w:t>
      </w:r>
      <w:r w:rsidRPr="00A94022">
        <w:rPr>
          <w:rFonts w:ascii="Calibri" w:hAnsi="Calibri" w:cs="Calibri"/>
        </w:rPr>
        <w:t xml:space="preserve"> (Conv</w:t>
      </w:r>
      <w:r w:rsidR="00B162E2" w:rsidRPr="00A94022">
        <w:rPr>
          <w:rFonts w:ascii="Calibri" w:hAnsi="Calibri" w:cs="Calibri"/>
        </w:rPr>
        <w:t>ersation</w:t>
      </w:r>
      <w:r w:rsidR="008D25AA" w:rsidRPr="00A94022">
        <w:rPr>
          <w:rFonts w:ascii="Calibri" w:hAnsi="Calibri" w:cs="Calibri"/>
        </w:rPr>
        <w:t>,</w:t>
      </w:r>
      <w:r w:rsidRPr="00A94022">
        <w:rPr>
          <w:rFonts w:ascii="Calibri" w:hAnsi="Calibri" w:cs="Calibri"/>
        </w:rPr>
        <w:t xml:space="preserve"> Nov. 7, 1977, Vrindaban, India)</w:t>
      </w:r>
    </w:p>
    <w:p w:rsidR="00C13E11" w:rsidRPr="00A94022" w:rsidRDefault="00C13E11" w:rsidP="00C13E11">
      <w:pPr>
        <w:tabs>
          <w:tab w:val="left" w:pos="810"/>
        </w:tabs>
        <w:jc w:val="both"/>
        <w:rPr>
          <w:rFonts w:ascii="Calibri" w:hAnsi="Calibri" w:cs="Calibri"/>
        </w:rPr>
      </w:pPr>
      <w:r w:rsidRPr="00A94022">
        <w:rPr>
          <w:rFonts w:ascii="Calibri" w:hAnsi="Calibri" w:cs="Calibri"/>
          <w:b/>
        </w:rPr>
        <w:t>“He lives forever by His divine instructions and the follower lives with Him.”</w:t>
      </w:r>
      <w:r w:rsidR="00B162E2" w:rsidRPr="00A94022">
        <w:rPr>
          <w:rFonts w:ascii="Calibri" w:hAnsi="Calibri" w:cs="Calibri"/>
        </w:rPr>
        <w:t xml:space="preserve"> </w:t>
      </w:r>
      <w:proofErr w:type="gramStart"/>
      <w:r w:rsidR="00B162E2" w:rsidRPr="00A94022">
        <w:rPr>
          <w:rFonts w:ascii="Calibri" w:hAnsi="Calibri" w:cs="Calibri"/>
        </w:rPr>
        <w:t>(Srila Prabhupada’s D</w:t>
      </w:r>
      <w:r w:rsidRPr="00A94022">
        <w:rPr>
          <w:rFonts w:ascii="Calibri" w:hAnsi="Calibri" w:cs="Calibri"/>
        </w:rPr>
        <w:t xml:space="preserve">edication to Srila Bhaktisiddhanta Sarasvati Thakura in </w:t>
      </w:r>
      <w:r w:rsidRPr="00A94022">
        <w:rPr>
          <w:rFonts w:ascii="Calibri" w:hAnsi="Calibri" w:cs="Calibri"/>
          <w:i/>
        </w:rPr>
        <w:t>Srimad-Bhagavatam</w:t>
      </w:r>
      <w:r w:rsidR="00FF0EDD" w:rsidRPr="00A94022">
        <w:rPr>
          <w:rFonts w:ascii="Calibri" w:hAnsi="Calibri" w:cs="Calibri"/>
          <w:i/>
        </w:rPr>
        <w:t>.</w:t>
      </w:r>
      <w:r w:rsidRPr="00A94022">
        <w:rPr>
          <w:rFonts w:ascii="Calibri" w:hAnsi="Calibri" w:cs="Calibri"/>
        </w:rPr>
        <w:t>)</w:t>
      </w:r>
      <w:proofErr w:type="gramEnd"/>
    </w:p>
    <w:p w:rsidR="00750F19" w:rsidRPr="00A94022" w:rsidRDefault="008C5042" w:rsidP="00C13E11">
      <w:pPr>
        <w:tabs>
          <w:tab w:val="left" w:pos="810"/>
        </w:tabs>
        <w:jc w:val="both"/>
        <w:rPr>
          <w:rFonts w:ascii="Calibri" w:hAnsi="Calibri" w:cs="Calibri"/>
        </w:rPr>
      </w:pPr>
      <w:r w:rsidRPr="00A94022">
        <w:rPr>
          <w:rFonts w:ascii="Calibri" w:hAnsi="Calibri" w:cs="Calibri"/>
        </w:rPr>
        <w:t xml:space="preserve">When clearly asked </w:t>
      </w:r>
      <w:r w:rsidR="000C16B3" w:rsidRPr="00A94022">
        <w:rPr>
          <w:rFonts w:ascii="Calibri" w:hAnsi="Calibri" w:cs="Calibri"/>
        </w:rPr>
        <w:t xml:space="preserve">twice </w:t>
      </w:r>
      <w:r w:rsidRPr="00A94022">
        <w:rPr>
          <w:rFonts w:ascii="Calibri" w:hAnsi="Calibri" w:cs="Calibri"/>
        </w:rPr>
        <w:t xml:space="preserve">whether He would name a successor, Srila Prabhupada replied: </w:t>
      </w:r>
    </w:p>
    <w:p w:rsidR="008C5042" w:rsidRPr="00A94022" w:rsidRDefault="008C5042" w:rsidP="00C13E11">
      <w:pPr>
        <w:tabs>
          <w:tab w:val="left" w:pos="810"/>
        </w:tabs>
        <w:jc w:val="both"/>
        <w:rPr>
          <w:rFonts w:ascii="Calibri" w:hAnsi="Calibri" w:cs="Calibri"/>
        </w:rPr>
      </w:pPr>
      <w:r w:rsidRPr="00A94022">
        <w:rPr>
          <w:rFonts w:ascii="Calibri" w:hAnsi="Calibri" w:cs="Calibri"/>
          <w:b/>
        </w:rPr>
        <w:t>“My success is always there. Yes. Just like the sun is always there. It may come before your vision or not—the sun is there. But if you are fortunate, you come before the sun. Otherwise, you remain in darkness. The sun is open to everyone.”</w:t>
      </w:r>
      <w:r w:rsidRPr="00A94022">
        <w:rPr>
          <w:rFonts w:ascii="Calibri" w:hAnsi="Calibri" w:cs="Calibri"/>
        </w:rPr>
        <w:t xml:space="preserve"> </w:t>
      </w:r>
      <w:proofErr w:type="gramStart"/>
      <w:r w:rsidRPr="00A94022">
        <w:rPr>
          <w:rFonts w:ascii="Calibri" w:hAnsi="Calibri" w:cs="Calibri"/>
        </w:rPr>
        <w:t>(Conv</w:t>
      </w:r>
      <w:r w:rsidR="00517999" w:rsidRPr="00A94022">
        <w:rPr>
          <w:rFonts w:ascii="Calibri" w:hAnsi="Calibri" w:cs="Calibri"/>
        </w:rPr>
        <w:t>ersation,</w:t>
      </w:r>
      <w:r w:rsidRPr="00A94022">
        <w:rPr>
          <w:rFonts w:ascii="Calibri" w:hAnsi="Calibri" w:cs="Calibri"/>
        </w:rPr>
        <w:t xml:space="preserve"> Feb. 12,</w:t>
      </w:r>
      <w:r w:rsidR="00750F19" w:rsidRPr="00A94022">
        <w:rPr>
          <w:rFonts w:ascii="Calibri" w:hAnsi="Calibri" w:cs="Calibri"/>
        </w:rPr>
        <w:t xml:space="preserve"> </w:t>
      </w:r>
      <w:r w:rsidRPr="00A94022">
        <w:rPr>
          <w:rFonts w:ascii="Calibri" w:hAnsi="Calibri" w:cs="Calibri"/>
        </w:rPr>
        <w:t>1975, Mexico City.)</w:t>
      </w:r>
      <w:proofErr w:type="gramEnd"/>
    </w:p>
    <w:p w:rsidR="00AB120C" w:rsidRPr="00A94022" w:rsidRDefault="00C107D1" w:rsidP="00C13E11">
      <w:pPr>
        <w:tabs>
          <w:tab w:val="left" w:pos="810"/>
        </w:tabs>
        <w:jc w:val="both"/>
        <w:rPr>
          <w:rFonts w:ascii="Calibri" w:hAnsi="Calibri" w:cs="Calibri"/>
        </w:rPr>
      </w:pPr>
      <w:r w:rsidRPr="00A94022">
        <w:rPr>
          <w:rFonts w:ascii="Calibri" w:hAnsi="Calibri" w:cs="Calibri"/>
        </w:rPr>
        <w:t>From th</w:t>
      </w:r>
      <w:r w:rsidR="0019284C" w:rsidRPr="00A94022">
        <w:rPr>
          <w:rFonts w:ascii="Calibri" w:hAnsi="Calibri" w:cs="Calibri"/>
        </w:rPr>
        <w:t xml:space="preserve">ese quotes and many others </w:t>
      </w:r>
      <w:r w:rsidRPr="00A94022">
        <w:rPr>
          <w:rFonts w:ascii="Calibri" w:hAnsi="Calibri" w:cs="Calibri"/>
        </w:rPr>
        <w:t xml:space="preserve">like them it is quite easy to understand how </w:t>
      </w:r>
      <w:r w:rsidR="007A5D79" w:rsidRPr="00A94022">
        <w:rPr>
          <w:rFonts w:ascii="Calibri" w:hAnsi="Calibri" w:cs="Calibri"/>
        </w:rPr>
        <w:t xml:space="preserve">most leaders in </w:t>
      </w:r>
      <w:r w:rsidR="00FF0EDD" w:rsidRPr="00A94022">
        <w:rPr>
          <w:rFonts w:ascii="Calibri" w:hAnsi="Calibri" w:cs="Calibri"/>
          <w:i/>
        </w:rPr>
        <w:t>maya</w:t>
      </w:r>
      <w:r w:rsidR="00FF0EDD" w:rsidRPr="00A94022">
        <w:rPr>
          <w:rFonts w:ascii="Calibri" w:hAnsi="Calibri" w:cs="Calibri"/>
        </w:rPr>
        <w:t>-</w:t>
      </w:r>
      <w:r w:rsidR="007A5D79" w:rsidRPr="00A94022">
        <w:rPr>
          <w:rFonts w:ascii="Calibri" w:hAnsi="Calibri" w:cs="Calibri"/>
        </w:rPr>
        <w:t>ISKCON f</w:t>
      </w:r>
      <w:r w:rsidR="00DD7D70" w:rsidRPr="00A94022">
        <w:rPr>
          <w:rFonts w:ascii="Calibri" w:hAnsi="Calibri" w:cs="Calibri"/>
        </w:rPr>
        <w:t xml:space="preserve">ell from an exalted status as </w:t>
      </w:r>
      <w:r w:rsidR="007A5D79" w:rsidRPr="00A94022">
        <w:rPr>
          <w:rFonts w:ascii="Calibri" w:hAnsi="Calibri" w:cs="Calibri"/>
        </w:rPr>
        <w:t>servants of the empowered pure devotee, Srila Prabhupada</w:t>
      </w:r>
      <w:r w:rsidR="003D11C5" w:rsidRPr="00A94022">
        <w:rPr>
          <w:rFonts w:ascii="Calibri" w:hAnsi="Calibri" w:cs="Calibri"/>
        </w:rPr>
        <w:t>,</w:t>
      </w:r>
      <w:r w:rsidR="007A5D79" w:rsidRPr="00A94022">
        <w:rPr>
          <w:rFonts w:ascii="Calibri" w:hAnsi="Calibri" w:cs="Calibri"/>
        </w:rPr>
        <w:t xml:space="preserve"> and </w:t>
      </w:r>
      <w:r w:rsidR="007A5D79" w:rsidRPr="00A94022">
        <w:rPr>
          <w:rFonts w:ascii="Calibri" w:hAnsi="Calibri" w:cs="Calibri"/>
        </w:rPr>
        <w:lastRenderedPageBreak/>
        <w:t xml:space="preserve">became servants of </w:t>
      </w:r>
      <w:r w:rsidR="007A5D79" w:rsidRPr="00A94022">
        <w:rPr>
          <w:rFonts w:ascii="Calibri" w:hAnsi="Calibri" w:cs="Calibri"/>
          <w:i/>
        </w:rPr>
        <w:t>maya</w:t>
      </w:r>
      <w:r w:rsidR="007A5D79" w:rsidRPr="00A94022">
        <w:rPr>
          <w:rFonts w:ascii="Calibri" w:hAnsi="Calibri" w:cs="Calibri"/>
        </w:rPr>
        <w:t xml:space="preserve"> instead</w:t>
      </w:r>
      <w:r w:rsidR="00517999" w:rsidRPr="00A94022">
        <w:rPr>
          <w:rFonts w:ascii="Calibri" w:hAnsi="Calibri" w:cs="Calibri"/>
        </w:rPr>
        <w:t>: t</w:t>
      </w:r>
      <w:r w:rsidR="000C16B3" w:rsidRPr="00A94022">
        <w:rPr>
          <w:rFonts w:ascii="Calibri" w:hAnsi="Calibri" w:cs="Calibri"/>
        </w:rPr>
        <w:t xml:space="preserve">hey became carried away by </w:t>
      </w:r>
      <w:r w:rsidR="00C13E11" w:rsidRPr="00A94022">
        <w:rPr>
          <w:rFonts w:ascii="Calibri" w:hAnsi="Calibri" w:cs="Calibri"/>
        </w:rPr>
        <w:t>false ambition</w:t>
      </w:r>
      <w:r w:rsidR="007A5D79" w:rsidRPr="00A94022">
        <w:rPr>
          <w:rFonts w:ascii="Calibri" w:hAnsi="Calibri" w:cs="Calibri"/>
        </w:rPr>
        <w:t xml:space="preserve">. Simply stated, in Prabhupada’s own words, they became </w:t>
      </w:r>
      <w:r w:rsidR="007A5D79" w:rsidRPr="00A94022">
        <w:rPr>
          <w:rFonts w:ascii="Calibri" w:hAnsi="Calibri" w:cs="Calibri"/>
          <w:b/>
        </w:rPr>
        <w:t>“envious of the exalted status of the spiritual master.”</w:t>
      </w:r>
      <w:r w:rsidR="007A5D79" w:rsidRPr="00A94022">
        <w:rPr>
          <w:rFonts w:ascii="Calibri" w:hAnsi="Calibri" w:cs="Calibri"/>
        </w:rPr>
        <w:t xml:space="preserve"> </w:t>
      </w:r>
    </w:p>
    <w:p w:rsidR="00C107D1" w:rsidRPr="00A94022" w:rsidRDefault="007A5D79" w:rsidP="00C13E11">
      <w:pPr>
        <w:tabs>
          <w:tab w:val="left" w:pos="810"/>
        </w:tabs>
        <w:jc w:val="both"/>
        <w:rPr>
          <w:rFonts w:ascii="Calibri" w:hAnsi="Calibri" w:cs="Calibri"/>
        </w:rPr>
      </w:pPr>
      <w:r w:rsidRPr="00A94022">
        <w:rPr>
          <w:rFonts w:ascii="Calibri" w:hAnsi="Calibri" w:cs="Calibri"/>
        </w:rPr>
        <w:t xml:space="preserve">Srila Prabhupada, as the Supreme Personality of </w:t>
      </w:r>
      <w:r w:rsidRPr="00A94022">
        <w:rPr>
          <w:rFonts w:ascii="Calibri" w:hAnsi="Calibri" w:cs="Calibri"/>
          <w:u w:val="single"/>
        </w:rPr>
        <w:t>Servitor</w:t>
      </w:r>
      <w:r w:rsidRPr="00A94022">
        <w:rPr>
          <w:rFonts w:ascii="Calibri" w:hAnsi="Calibri" w:cs="Calibri"/>
        </w:rPr>
        <w:t xml:space="preserve"> Godhead, showed the full opulence of </w:t>
      </w:r>
      <w:r w:rsidRPr="00A94022">
        <w:rPr>
          <w:rFonts w:ascii="Calibri" w:hAnsi="Calibri" w:cs="Calibri"/>
          <w:i/>
        </w:rPr>
        <w:t>guru-tattva</w:t>
      </w:r>
      <w:r w:rsidRPr="00A94022">
        <w:rPr>
          <w:rFonts w:ascii="Calibri" w:hAnsi="Calibri" w:cs="Calibri"/>
        </w:rPr>
        <w:t xml:space="preserve"> and was wo</w:t>
      </w:r>
      <w:r w:rsidR="00517999" w:rsidRPr="00A94022">
        <w:rPr>
          <w:rFonts w:ascii="Calibri" w:hAnsi="Calibri" w:cs="Calibri"/>
        </w:rPr>
        <w:t xml:space="preserve">rshiped and adored by millions of people </w:t>
      </w:r>
      <w:r w:rsidRPr="00A94022">
        <w:rPr>
          <w:rFonts w:ascii="Calibri" w:hAnsi="Calibri" w:cs="Calibri"/>
        </w:rPr>
        <w:t>all over the world. Several of His leading disciples became ambitiou</w:t>
      </w:r>
      <w:r w:rsidR="00BE72EE" w:rsidRPr="00A94022">
        <w:rPr>
          <w:rFonts w:ascii="Calibri" w:hAnsi="Calibri" w:cs="Calibri"/>
        </w:rPr>
        <w:t>s to enjoy</w:t>
      </w:r>
      <w:r w:rsidR="00B67958" w:rsidRPr="00A94022">
        <w:rPr>
          <w:rFonts w:ascii="Calibri" w:hAnsi="Calibri" w:cs="Calibri"/>
        </w:rPr>
        <w:t xml:space="preserve"> an exalted status</w:t>
      </w:r>
      <w:r w:rsidRPr="00A94022">
        <w:rPr>
          <w:rFonts w:ascii="Calibri" w:hAnsi="Calibri" w:cs="Calibri"/>
        </w:rPr>
        <w:t xml:space="preserve"> like Prabhupada’s</w:t>
      </w:r>
      <w:r w:rsidR="00E5221F" w:rsidRPr="00A94022">
        <w:rPr>
          <w:rFonts w:ascii="Calibri" w:hAnsi="Calibri" w:cs="Calibri"/>
        </w:rPr>
        <w:t>,</w:t>
      </w:r>
      <w:r w:rsidRPr="00A94022">
        <w:rPr>
          <w:rFonts w:ascii="Calibri" w:hAnsi="Calibri" w:cs="Calibri"/>
        </w:rPr>
        <w:t xml:space="preserve"> and they gradually in</w:t>
      </w:r>
      <w:r w:rsidR="006912AD" w:rsidRPr="00A94022">
        <w:rPr>
          <w:rFonts w:ascii="Calibri" w:hAnsi="Calibri" w:cs="Calibri"/>
        </w:rPr>
        <w:t>fected many of their colleagues</w:t>
      </w:r>
      <w:r w:rsidRPr="00A94022">
        <w:rPr>
          <w:rFonts w:ascii="Calibri" w:hAnsi="Calibri" w:cs="Calibri"/>
        </w:rPr>
        <w:t xml:space="preserve"> with this same false ambition. For the sake of t</w:t>
      </w:r>
      <w:r w:rsidR="00C47894" w:rsidRPr="00A94022">
        <w:rPr>
          <w:rFonts w:ascii="Calibri" w:hAnsi="Calibri" w:cs="Calibri"/>
        </w:rPr>
        <w:t xml:space="preserve">his ambition, </w:t>
      </w:r>
      <w:r w:rsidR="002A2ED9" w:rsidRPr="00A94022">
        <w:rPr>
          <w:rFonts w:ascii="Calibri" w:hAnsi="Calibri" w:cs="Calibri"/>
        </w:rPr>
        <w:t xml:space="preserve">they </w:t>
      </w:r>
      <w:r w:rsidR="00C47894" w:rsidRPr="00A94022">
        <w:rPr>
          <w:rFonts w:ascii="Calibri" w:hAnsi="Calibri" w:cs="Calibri"/>
        </w:rPr>
        <w:t xml:space="preserve">drove away thousands of sincere souls </w:t>
      </w:r>
      <w:r w:rsidR="006912AD" w:rsidRPr="00A94022">
        <w:rPr>
          <w:rFonts w:ascii="Calibri" w:hAnsi="Calibri" w:cs="Calibri"/>
        </w:rPr>
        <w:t xml:space="preserve">from Prabhupada’s divine mission </w:t>
      </w:r>
      <w:r w:rsidR="00C47894" w:rsidRPr="00A94022">
        <w:rPr>
          <w:rFonts w:ascii="Calibri" w:hAnsi="Calibri" w:cs="Calibri"/>
        </w:rPr>
        <w:t xml:space="preserve">and </w:t>
      </w:r>
      <w:r w:rsidRPr="00A94022">
        <w:rPr>
          <w:rFonts w:ascii="Calibri" w:hAnsi="Calibri" w:cs="Calibri"/>
        </w:rPr>
        <w:t>divide</w:t>
      </w:r>
      <w:r w:rsidR="00C47894" w:rsidRPr="00A94022">
        <w:rPr>
          <w:rFonts w:ascii="Calibri" w:hAnsi="Calibri" w:cs="Calibri"/>
        </w:rPr>
        <w:t>d</w:t>
      </w:r>
      <w:r w:rsidRPr="00A94022">
        <w:rPr>
          <w:rFonts w:ascii="Calibri" w:hAnsi="Calibri" w:cs="Calibri"/>
        </w:rPr>
        <w:t xml:space="preserve"> ISKCON into many</w:t>
      </w:r>
      <w:r w:rsidR="00C47894" w:rsidRPr="00A94022">
        <w:rPr>
          <w:rFonts w:ascii="Calibri" w:hAnsi="Calibri" w:cs="Calibri"/>
        </w:rPr>
        <w:t xml:space="preserve"> branches of bogus cu</w:t>
      </w:r>
      <w:r w:rsidR="00B86B51" w:rsidRPr="00A94022">
        <w:rPr>
          <w:rFonts w:ascii="Calibri" w:hAnsi="Calibri" w:cs="Calibri"/>
        </w:rPr>
        <w:t xml:space="preserve">lts. In this way, they </w:t>
      </w:r>
      <w:r w:rsidRPr="00A94022">
        <w:rPr>
          <w:rFonts w:ascii="Calibri" w:hAnsi="Calibri" w:cs="Calibri"/>
        </w:rPr>
        <w:t>disrupt</w:t>
      </w:r>
      <w:r w:rsidR="00C47894" w:rsidRPr="00A94022">
        <w:rPr>
          <w:rFonts w:ascii="Calibri" w:hAnsi="Calibri" w:cs="Calibri"/>
        </w:rPr>
        <w:t>ed</w:t>
      </w:r>
      <w:r w:rsidR="002A2ED9" w:rsidRPr="00A94022">
        <w:rPr>
          <w:rFonts w:ascii="Calibri" w:hAnsi="Calibri" w:cs="Calibri"/>
        </w:rPr>
        <w:t xml:space="preserve"> the su</w:t>
      </w:r>
      <w:r w:rsidR="006912AD" w:rsidRPr="00A94022">
        <w:rPr>
          <w:rFonts w:ascii="Calibri" w:hAnsi="Calibri" w:cs="Calibri"/>
        </w:rPr>
        <w:t xml:space="preserve">blime mission of </w:t>
      </w:r>
      <w:r w:rsidRPr="00A94022">
        <w:rPr>
          <w:rFonts w:ascii="Calibri" w:hAnsi="Calibri" w:cs="Calibri"/>
        </w:rPr>
        <w:t>Lord Caitanya, which is based on humble following and surrender rather than a</w:t>
      </w:r>
      <w:r w:rsidR="006C35BB" w:rsidRPr="00A94022">
        <w:rPr>
          <w:rFonts w:ascii="Calibri" w:hAnsi="Calibri" w:cs="Calibri"/>
        </w:rPr>
        <w:t>spiration for position, wealth and followers</w:t>
      </w:r>
      <w:r w:rsidRPr="00A94022">
        <w:rPr>
          <w:rFonts w:ascii="Calibri" w:hAnsi="Calibri" w:cs="Calibri"/>
        </w:rPr>
        <w:t xml:space="preserve">. </w:t>
      </w:r>
      <w:r w:rsidRPr="00A94022">
        <w:rPr>
          <w:rFonts w:ascii="Calibri" w:hAnsi="Calibri" w:cs="Calibri"/>
          <w:b/>
          <w:i/>
        </w:rPr>
        <w:t xml:space="preserve">Na danam, </w:t>
      </w:r>
      <w:proofErr w:type="gramStart"/>
      <w:r w:rsidRPr="00A94022">
        <w:rPr>
          <w:rFonts w:ascii="Calibri" w:hAnsi="Calibri" w:cs="Calibri"/>
          <w:b/>
          <w:i/>
        </w:rPr>
        <w:t>na</w:t>
      </w:r>
      <w:proofErr w:type="gramEnd"/>
      <w:r w:rsidRPr="00A94022">
        <w:rPr>
          <w:rFonts w:ascii="Calibri" w:hAnsi="Calibri" w:cs="Calibri"/>
          <w:b/>
          <w:i/>
        </w:rPr>
        <w:t xml:space="preserve"> janam, na sundarim</w:t>
      </w:r>
      <w:r w:rsidRPr="00A94022">
        <w:rPr>
          <w:rFonts w:ascii="Calibri" w:hAnsi="Calibri" w:cs="Calibri"/>
        </w:rPr>
        <w:t xml:space="preserve">. </w:t>
      </w:r>
    </w:p>
    <w:p w:rsidR="00AB48E3" w:rsidRPr="00595595" w:rsidRDefault="00AB48E3" w:rsidP="00C13E11">
      <w:pPr>
        <w:tabs>
          <w:tab w:val="left" w:pos="810"/>
          <w:tab w:val="left" w:pos="6840"/>
        </w:tabs>
        <w:jc w:val="both"/>
        <w:rPr>
          <w:rFonts w:ascii="Calibri" w:hAnsi="Calibri" w:cs="Calibri"/>
          <w:b/>
          <w:sz w:val="24"/>
          <w:szCs w:val="24"/>
          <w:u w:val="single"/>
        </w:rPr>
      </w:pPr>
      <w:r w:rsidRPr="00595595">
        <w:rPr>
          <w:rFonts w:ascii="Calibri" w:hAnsi="Calibri" w:cs="Calibri"/>
          <w:b/>
          <w:sz w:val="24"/>
          <w:szCs w:val="24"/>
          <w:u w:val="single"/>
        </w:rPr>
        <w:t>Again Become a Mouse</w:t>
      </w:r>
    </w:p>
    <w:p w:rsidR="00393889" w:rsidRPr="00A94022" w:rsidRDefault="00C47894" w:rsidP="00C13E11">
      <w:pPr>
        <w:tabs>
          <w:tab w:val="left" w:pos="810"/>
          <w:tab w:val="left" w:pos="6840"/>
        </w:tabs>
        <w:jc w:val="both"/>
        <w:rPr>
          <w:rFonts w:ascii="Calibri" w:hAnsi="Calibri" w:cs="Calibri"/>
        </w:rPr>
      </w:pPr>
      <w:r w:rsidRPr="00A94022">
        <w:rPr>
          <w:rFonts w:ascii="Calibri" w:hAnsi="Calibri" w:cs="Calibri"/>
        </w:rPr>
        <w:t xml:space="preserve">Srila Prabhupada constantly showed the example of humble following and preached Lord Caitanya’s mission of full surrender </w:t>
      </w:r>
      <w:r w:rsidR="001F3D54" w:rsidRPr="00A94022">
        <w:rPr>
          <w:rFonts w:ascii="Calibri" w:hAnsi="Calibri" w:cs="Calibri"/>
        </w:rPr>
        <w:t>to Krishna</w:t>
      </w:r>
      <w:r w:rsidRPr="00A94022">
        <w:rPr>
          <w:rFonts w:ascii="Calibri" w:hAnsi="Calibri" w:cs="Calibri"/>
        </w:rPr>
        <w:t xml:space="preserve">. </w:t>
      </w:r>
      <w:r w:rsidR="002A2ED9" w:rsidRPr="00A94022">
        <w:rPr>
          <w:rFonts w:ascii="Calibri" w:hAnsi="Calibri" w:cs="Calibri"/>
        </w:rPr>
        <w:t>He often</w:t>
      </w:r>
      <w:r w:rsidR="00517999" w:rsidRPr="00A94022">
        <w:rPr>
          <w:rFonts w:ascii="Calibri" w:hAnsi="Calibri" w:cs="Calibri"/>
        </w:rPr>
        <w:t xml:space="preserve"> warned that false</w:t>
      </w:r>
      <w:r w:rsidR="001F3D54" w:rsidRPr="00A94022">
        <w:rPr>
          <w:rFonts w:ascii="Calibri" w:hAnsi="Calibri" w:cs="Calibri"/>
        </w:rPr>
        <w:t xml:space="preserve"> ambition could ruin ISKCON the</w:t>
      </w:r>
      <w:r w:rsidR="000C16B3" w:rsidRPr="00A94022">
        <w:rPr>
          <w:rFonts w:ascii="Calibri" w:hAnsi="Calibri" w:cs="Calibri"/>
        </w:rPr>
        <w:t xml:space="preserve"> way it ruined the Gaudiya Math</w:t>
      </w:r>
      <w:r w:rsidR="001F3D54" w:rsidRPr="00A94022">
        <w:rPr>
          <w:rFonts w:ascii="Calibri" w:hAnsi="Calibri" w:cs="Calibri"/>
        </w:rPr>
        <w:t xml:space="preserve">. </w:t>
      </w:r>
      <w:r w:rsidR="00C13E11" w:rsidRPr="00A94022">
        <w:rPr>
          <w:rFonts w:ascii="Calibri" w:hAnsi="Calibri" w:cs="Calibri"/>
        </w:rPr>
        <w:t>False</w:t>
      </w:r>
      <w:r w:rsidRPr="00A94022">
        <w:rPr>
          <w:rFonts w:ascii="Calibri" w:hAnsi="Calibri" w:cs="Calibri"/>
        </w:rPr>
        <w:t xml:space="preserve"> ambition</w:t>
      </w:r>
      <w:r w:rsidR="001F3D54" w:rsidRPr="00A94022">
        <w:rPr>
          <w:rFonts w:ascii="Calibri" w:hAnsi="Calibri" w:cs="Calibri"/>
        </w:rPr>
        <w:t>, after all,</w:t>
      </w:r>
      <w:r w:rsidR="00955B15" w:rsidRPr="00A94022">
        <w:rPr>
          <w:rFonts w:ascii="Calibri" w:hAnsi="Calibri" w:cs="Calibri"/>
        </w:rPr>
        <w:t xml:space="preserve"> is the original cause of our</w:t>
      </w:r>
      <w:r w:rsidRPr="00A94022">
        <w:rPr>
          <w:rFonts w:ascii="Calibri" w:hAnsi="Calibri" w:cs="Calibri"/>
        </w:rPr>
        <w:t xml:space="preserve"> fall into</w:t>
      </w:r>
      <w:r w:rsidR="001F3D54" w:rsidRPr="00A94022">
        <w:rPr>
          <w:rFonts w:ascii="Calibri" w:hAnsi="Calibri" w:cs="Calibri"/>
        </w:rPr>
        <w:t xml:space="preserve"> material life of birth and death</w:t>
      </w:r>
      <w:r w:rsidR="00F44C0A" w:rsidRPr="00A94022">
        <w:rPr>
          <w:rFonts w:ascii="Calibri" w:hAnsi="Calibri" w:cs="Calibri"/>
        </w:rPr>
        <w:t xml:space="preserve">. Because </w:t>
      </w:r>
      <w:r w:rsidRPr="00A94022">
        <w:rPr>
          <w:rFonts w:ascii="Calibri" w:hAnsi="Calibri" w:cs="Calibri"/>
        </w:rPr>
        <w:t>Srila Pra</w:t>
      </w:r>
      <w:r w:rsidR="002A2ED9" w:rsidRPr="00A94022">
        <w:rPr>
          <w:rFonts w:ascii="Calibri" w:hAnsi="Calibri" w:cs="Calibri"/>
        </w:rPr>
        <w:t>b</w:t>
      </w:r>
      <w:r w:rsidRPr="00A94022">
        <w:rPr>
          <w:rFonts w:ascii="Calibri" w:hAnsi="Calibri" w:cs="Calibri"/>
        </w:rPr>
        <w:t>hupada recognized that most of his disciples c</w:t>
      </w:r>
      <w:r w:rsidR="001F3D54" w:rsidRPr="00A94022">
        <w:rPr>
          <w:rFonts w:ascii="Calibri" w:hAnsi="Calibri" w:cs="Calibri"/>
        </w:rPr>
        <w:t xml:space="preserve">ould not immediately accept Lord Caitanya’s supreme </w:t>
      </w:r>
      <w:r w:rsidR="00517999" w:rsidRPr="00A94022">
        <w:rPr>
          <w:rFonts w:ascii="Calibri" w:hAnsi="Calibri" w:cs="Calibri"/>
        </w:rPr>
        <w:t>path of pure devotional service</w:t>
      </w:r>
      <w:r w:rsidR="006912AD" w:rsidRPr="00A94022">
        <w:rPr>
          <w:rFonts w:ascii="Calibri" w:hAnsi="Calibri" w:cs="Calibri"/>
        </w:rPr>
        <w:t>, H</w:t>
      </w:r>
      <w:r w:rsidR="00FF0EDD" w:rsidRPr="00A94022">
        <w:rPr>
          <w:rFonts w:ascii="Calibri" w:hAnsi="Calibri" w:cs="Calibri"/>
        </w:rPr>
        <w:t>e created an</w:t>
      </w:r>
      <w:r w:rsidRPr="00A94022">
        <w:rPr>
          <w:rFonts w:ascii="Calibri" w:hAnsi="Calibri" w:cs="Calibri"/>
        </w:rPr>
        <w:t xml:space="preserve"> institution with many positions of responsibility and honor</w:t>
      </w:r>
      <w:r w:rsidR="00842C66" w:rsidRPr="00A94022">
        <w:rPr>
          <w:rFonts w:ascii="Calibri" w:hAnsi="Calibri" w:cs="Calibri"/>
        </w:rPr>
        <w:t xml:space="preserve"> to accommodate</w:t>
      </w:r>
      <w:r w:rsidR="006912AD" w:rsidRPr="00A94022">
        <w:rPr>
          <w:rFonts w:ascii="Calibri" w:hAnsi="Calibri" w:cs="Calibri"/>
        </w:rPr>
        <w:t xml:space="preserve"> </w:t>
      </w:r>
      <w:r w:rsidR="00CD5D83" w:rsidRPr="00A94022">
        <w:rPr>
          <w:rFonts w:ascii="Calibri" w:hAnsi="Calibri" w:cs="Calibri"/>
        </w:rPr>
        <w:t>devotees who insisted on having</w:t>
      </w:r>
      <w:r w:rsidRPr="00A94022">
        <w:rPr>
          <w:rFonts w:ascii="Calibri" w:hAnsi="Calibri" w:cs="Calibri"/>
        </w:rPr>
        <w:t xml:space="preserve"> such positions. He created positions such as </w:t>
      </w:r>
      <w:r w:rsidR="006C35BB" w:rsidRPr="00A94022">
        <w:rPr>
          <w:rFonts w:ascii="Calibri" w:hAnsi="Calibri" w:cs="Calibri"/>
          <w:i/>
        </w:rPr>
        <w:t>S</w:t>
      </w:r>
      <w:r w:rsidR="00BE72EE" w:rsidRPr="00A94022">
        <w:rPr>
          <w:rFonts w:ascii="Calibri" w:hAnsi="Calibri" w:cs="Calibri"/>
          <w:i/>
        </w:rPr>
        <w:t>wami, Gosvami</w:t>
      </w:r>
      <w:r w:rsidR="006C35BB" w:rsidRPr="00A94022">
        <w:rPr>
          <w:rFonts w:ascii="Calibri" w:hAnsi="Calibri" w:cs="Calibri"/>
        </w:rPr>
        <w:t>, Temple P</w:t>
      </w:r>
      <w:r w:rsidR="00955B15" w:rsidRPr="00A94022">
        <w:rPr>
          <w:rFonts w:ascii="Calibri" w:hAnsi="Calibri" w:cs="Calibri"/>
        </w:rPr>
        <w:t xml:space="preserve">resident, </w:t>
      </w:r>
      <w:r w:rsidR="0098689B" w:rsidRPr="00A94022">
        <w:rPr>
          <w:rFonts w:ascii="Calibri" w:hAnsi="Calibri" w:cs="Calibri"/>
        </w:rPr>
        <w:t xml:space="preserve">GBC, </w:t>
      </w:r>
      <w:r w:rsidR="00955B15" w:rsidRPr="00A94022">
        <w:rPr>
          <w:rFonts w:ascii="Calibri" w:hAnsi="Calibri" w:cs="Calibri"/>
        </w:rPr>
        <w:t xml:space="preserve">BBT </w:t>
      </w:r>
      <w:r w:rsidR="006C35BB" w:rsidRPr="00A94022">
        <w:rPr>
          <w:rFonts w:ascii="Calibri" w:hAnsi="Calibri" w:cs="Calibri"/>
        </w:rPr>
        <w:t>T</w:t>
      </w:r>
      <w:r w:rsidR="0098689B" w:rsidRPr="00A94022">
        <w:rPr>
          <w:rFonts w:ascii="Calibri" w:hAnsi="Calibri" w:cs="Calibri"/>
        </w:rPr>
        <w:t xml:space="preserve">rustee, </w:t>
      </w:r>
      <w:r w:rsidR="008D25AA" w:rsidRPr="00A94022">
        <w:rPr>
          <w:rFonts w:ascii="Calibri" w:hAnsi="Calibri" w:cs="Calibri"/>
        </w:rPr>
        <w:t>Brahmin</w:t>
      </w:r>
      <w:r w:rsidR="0098689B" w:rsidRPr="00A94022">
        <w:rPr>
          <w:rFonts w:ascii="Calibri" w:hAnsi="Calibri" w:cs="Calibri"/>
        </w:rPr>
        <w:t xml:space="preserve">, </w:t>
      </w:r>
      <w:r w:rsidR="006C35BB" w:rsidRPr="00A94022">
        <w:rPr>
          <w:rFonts w:ascii="Calibri" w:hAnsi="Calibri" w:cs="Calibri"/>
        </w:rPr>
        <w:t>Personal S</w:t>
      </w:r>
      <w:r w:rsidR="00FF0EDD" w:rsidRPr="00A94022">
        <w:rPr>
          <w:rFonts w:ascii="Calibri" w:hAnsi="Calibri" w:cs="Calibri"/>
        </w:rPr>
        <w:t xml:space="preserve">ecretary </w:t>
      </w:r>
      <w:r w:rsidR="0098689B" w:rsidRPr="00A94022">
        <w:rPr>
          <w:rFonts w:ascii="Calibri" w:hAnsi="Calibri" w:cs="Calibri"/>
        </w:rPr>
        <w:t>and</w:t>
      </w:r>
      <w:r w:rsidR="000C16B3" w:rsidRPr="00A94022">
        <w:rPr>
          <w:rFonts w:ascii="Calibri" w:hAnsi="Calibri" w:cs="Calibri"/>
        </w:rPr>
        <w:t>,</w:t>
      </w:r>
      <w:r w:rsidR="0098689B" w:rsidRPr="00A94022">
        <w:rPr>
          <w:rFonts w:ascii="Calibri" w:hAnsi="Calibri" w:cs="Calibri"/>
        </w:rPr>
        <w:t xml:space="preserve"> finally</w:t>
      </w:r>
      <w:r w:rsidR="000C16B3" w:rsidRPr="00A94022">
        <w:rPr>
          <w:rFonts w:ascii="Calibri" w:hAnsi="Calibri" w:cs="Calibri"/>
        </w:rPr>
        <w:t>,</w:t>
      </w:r>
      <w:r w:rsidR="0098689B" w:rsidRPr="00A94022">
        <w:rPr>
          <w:rFonts w:ascii="Calibri" w:hAnsi="Calibri" w:cs="Calibri"/>
        </w:rPr>
        <w:t xml:space="preserve"> </w:t>
      </w:r>
      <w:r w:rsidR="006C35BB" w:rsidRPr="00A94022">
        <w:rPr>
          <w:rFonts w:ascii="Calibri" w:hAnsi="Calibri" w:cs="Calibri"/>
          <w:i/>
        </w:rPr>
        <w:t>R</w:t>
      </w:r>
      <w:r w:rsidR="0098689B" w:rsidRPr="00A94022">
        <w:rPr>
          <w:rFonts w:ascii="Calibri" w:hAnsi="Calibri" w:cs="Calibri"/>
          <w:i/>
        </w:rPr>
        <w:t>itvik</w:t>
      </w:r>
      <w:r w:rsidR="00F44C0A" w:rsidRPr="00A94022">
        <w:rPr>
          <w:rFonts w:ascii="Calibri" w:hAnsi="Calibri" w:cs="Calibri"/>
          <w:i/>
        </w:rPr>
        <w:t xml:space="preserve"> </w:t>
      </w:r>
      <w:r w:rsidR="00F44C0A" w:rsidRPr="00A94022">
        <w:rPr>
          <w:rFonts w:ascii="Calibri" w:hAnsi="Calibri" w:cs="Calibri"/>
        </w:rPr>
        <w:t xml:space="preserve">of the </w:t>
      </w:r>
      <w:r w:rsidR="00F44C0A" w:rsidRPr="00A94022">
        <w:rPr>
          <w:rFonts w:ascii="Calibri" w:hAnsi="Calibri" w:cs="Calibri"/>
          <w:i/>
        </w:rPr>
        <w:t>Acharya</w:t>
      </w:r>
      <w:r w:rsidR="00F44C0A" w:rsidRPr="00A94022">
        <w:rPr>
          <w:rFonts w:ascii="Calibri" w:hAnsi="Calibri" w:cs="Calibri"/>
        </w:rPr>
        <w:t>. But still these ambitious upstarts</w:t>
      </w:r>
      <w:r w:rsidR="0098689B" w:rsidRPr="00A94022">
        <w:rPr>
          <w:rFonts w:ascii="Calibri" w:hAnsi="Calibri" w:cs="Calibri"/>
        </w:rPr>
        <w:t xml:space="preserve"> were not </w:t>
      </w:r>
      <w:r w:rsidR="00F44C0A" w:rsidRPr="00A94022">
        <w:rPr>
          <w:rFonts w:ascii="Calibri" w:hAnsi="Calibri" w:cs="Calibri"/>
        </w:rPr>
        <w:t>satisfied</w:t>
      </w:r>
      <w:r w:rsidR="0098689B" w:rsidRPr="00A94022">
        <w:rPr>
          <w:rFonts w:ascii="Calibri" w:hAnsi="Calibri" w:cs="Calibri"/>
        </w:rPr>
        <w:t xml:space="preserve"> even with these exalted honors and </w:t>
      </w:r>
      <w:r w:rsidR="000C16B3" w:rsidRPr="00A94022">
        <w:rPr>
          <w:rFonts w:ascii="Calibri" w:hAnsi="Calibri" w:cs="Calibri"/>
        </w:rPr>
        <w:t xml:space="preserve">titles. </w:t>
      </w:r>
    </w:p>
    <w:p w:rsidR="00C47894" w:rsidRPr="00A94022" w:rsidRDefault="000C16B3" w:rsidP="00C13E11">
      <w:pPr>
        <w:tabs>
          <w:tab w:val="left" w:pos="810"/>
          <w:tab w:val="left" w:pos="6840"/>
        </w:tabs>
        <w:jc w:val="both"/>
        <w:rPr>
          <w:rFonts w:ascii="Calibri" w:hAnsi="Calibri" w:cs="Calibri"/>
        </w:rPr>
      </w:pPr>
      <w:r w:rsidRPr="00A94022">
        <w:rPr>
          <w:rFonts w:ascii="Calibri" w:hAnsi="Calibri" w:cs="Calibri"/>
        </w:rPr>
        <w:t xml:space="preserve"> At last, they </w:t>
      </w:r>
      <w:r w:rsidR="0098689B" w:rsidRPr="00A94022">
        <w:rPr>
          <w:rFonts w:ascii="Calibri" w:hAnsi="Calibri" w:cs="Calibri"/>
        </w:rPr>
        <w:t xml:space="preserve">tried to force Srila Prabhupada to appoint them as </w:t>
      </w:r>
      <w:r w:rsidR="00F44C0A" w:rsidRPr="00A94022">
        <w:rPr>
          <w:rFonts w:ascii="Calibri" w:hAnsi="Calibri" w:cs="Calibri"/>
          <w:i/>
        </w:rPr>
        <w:t>diksa-gurus</w:t>
      </w:r>
      <w:r w:rsidR="00F44C0A" w:rsidRPr="00A94022">
        <w:rPr>
          <w:rFonts w:ascii="Calibri" w:hAnsi="Calibri" w:cs="Calibri"/>
        </w:rPr>
        <w:t xml:space="preserve"> or </w:t>
      </w:r>
      <w:r w:rsidR="00F44C0A" w:rsidRPr="00A94022">
        <w:rPr>
          <w:rFonts w:ascii="Calibri" w:hAnsi="Calibri" w:cs="Calibri"/>
          <w:i/>
        </w:rPr>
        <w:t>a</w:t>
      </w:r>
      <w:r w:rsidR="0098689B" w:rsidRPr="00A94022">
        <w:rPr>
          <w:rFonts w:ascii="Calibri" w:hAnsi="Calibri" w:cs="Calibri"/>
          <w:i/>
        </w:rPr>
        <w:t>charyas</w:t>
      </w:r>
      <w:r w:rsidR="0098689B" w:rsidRPr="00A94022">
        <w:rPr>
          <w:rFonts w:ascii="Calibri" w:hAnsi="Calibri" w:cs="Calibri"/>
        </w:rPr>
        <w:t xml:space="preserve">. </w:t>
      </w:r>
      <w:r w:rsidR="00DD7D70" w:rsidRPr="00A94022">
        <w:rPr>
          <w:rFonts w:ascii="Calibri" w:hAnsi="Calibri" w:cs="Calibri"/>
        </w:rPr>
        <w:t>In spite of their insistence</w:t>
      </w:r>
      <w:r w:rsidR="001F3D54" w:rsidRPr="00A94022">
        <w:rPr>
          <w:rFonts w:ascii="Calibri" w:hAnsi="Calibri" w:cs="Calibri"/>
        </w:rPr>
        <w:t xml:space="preserve">, </w:t>
      </w:r>
      <w:r w:rsidR="0098689B" w:rsidRPr="00A94022">
        <w:rPr>
          <w:rFonts w:ascii="Calibri" w:hAnsi="Calibri" w:cs="Calibri"/>
        </w:rPr>
        <w:t>Srila Prab</w:t>
      </w:r>
      <w:r w:rsidR="001F3D54" w:rsidRPr="00A94022">
        <w:rPr>
          <w:rFonts w:ascii="Calibri" w:hAnsi="Calibri" w:cs="Calibri"/>
        </w:rPr>
        <w:t xml:space="preserve">hupada never </w:t>
      </w:r>
      <w:r w:rsidRPr="00A94022">
        <w:rPr>
          <w:rFonts w:ascii="Calibri" w:hAnsi="Calibri" w:cs="Calibri"/>
        </w:rPr>
        <w:t>agreed to appoint</w:t>
      </w:r>
      <w:r w:rsidR="001F3D54" w:rsidRPr="00A94022">
        <w:rPr>
          <w:rFonts w:ascii="Calibri" w:hAnsi="Calibri" w:cs="Calibri"/>
        </w:rPr>
        <w:t xml:space="preserve"> </w:t>
      </w:r>
      <w:r w:rsidR="001F3D54" w:rsidRPr="00A94022">
        <w:rPr>
          <w:rFonts w:ascii="Calibri" w:hAnsi="Calibri" w:cs="Calibri"/>
          <w:i/>
        </w:rPr>
        <w:t>diksha-gurus</w:t>
      </w:r>
      <w:r w:rsidR="006912AD" w:rsidRPr="00A94022">
        <w:rPr>
          <w:rFonts w:ascii="Calibri" w:hAnsi="Calibri" w:cs="Calibri"/>
        </w:rPr>
        <w:t xml:space="preserve"> </w:t>
      </w:r>
      <w:r w:rsidR="001F3D54" w:rsidRPr="00A94022">
        <w:rPr>
          <w:rFonts w:ascii="Calibri" w:hAnsi="Calibri" w:cs="Calibri"/>
        </w:rPr>
        <w:t xml:space="preserve">and never authorized the GBC to appoint or sanction </w:t>
      </w:r>
      <w:r w:rsidR="001F3D54" w:rsidRPr="00A94022">
        <w:rPr>
          <w:rFonts w:ascii="Calibri" w:hAnsi="Calibri" w:cs="Calibri"/>
          <w:i/>
        </w:rPr>
        <w:t>diksha-gurus</w:t>
      </w:r>
      <w:r w:rsidR="00F44C0A" w:rsidRPr="00A94022">
        <w:rPr>
          <w:rFonts w:ascii="Calibri" w:hAnsi="Calibri" w:cs="Calibri"/>
        </w:rPr>
        <w:t>.  The reason Prabhupada never did so is</w:t>
      </w:r>
      <w:r w:rsidR="001F3D54" w:rsidRPr="00A94022">
        <w:rPr>
          <w:rFonts w:ascii="Calibri" w:hAnsi="Calibri" w:cs="Calibri"/>
        </w:rPr>
        <w:t xml:space="preserve"> obvious for sane devotees who have understood the fundamentals of Gaudiya Vaisnava </w:t>
      </w:r>
      <w:r w:rsidR="00B076DA" w:rsidRPr="00A94022">
        <w:rPr>
          <w:rFonts w:ascii="Calibri" w:hAnsi="Calibri" w:cs="Calibri"/>
          <w:i/>
        </w:rPr>
        <w:t xml:space="preserve">siddhanta. </w:t>
      </w:r>
      <w:r w:rsidR="00B076DA" w:rsidRPr="00A94022">
        <w:rPr>
          <w:rFonts w:ascii="Calibri" w:hAnsi="Calibri" w:cs="Calibri"/>
        </w:rPr>
        <w:t>Sober devotees should carefully note</w:t>
      </w:r>
      <w:r w:rsidR="00AB48E3" w:rsidRPr="00A94022">
        <w:rPr>
          <w:rFonts w:ascii="Calibri" w:hAnsi="Calibri" w:cs="Calibri"/>
        </w:rPr>
        <w:t xml:space="preserve"> the fate</w:t>
      </w:r>
      <w:r w:rsidR="00CD5D83" w:rsidRPr="00A94022">
        <w:rPr>
          <w:rFonts w:ascii="Calibri" w:hAnsi="Calibri" w:cs="Calibri"/>
        </w:rPr>
        <w:t xml:space="preserve"> of </w:t>
      </w:r>
      <w:r w:rsidR="00B076DA" w:rsidRPr="00A94022">
        <w:rPr>
          <w:rFonts w:ascii="Calibri" w:hAnsi="Calibri" w:cs="Calibri"/>
        </w:rPr>
        <w:t>upstarts who think they are so advanced that they can</w:t>
      </w:r>
      <w:r w:rsidR="00AB48E3" w:rsidRPr="00A94022">
        <w:rPr>
          <w:rFonts w:ascii="Calibri" w:hAnsi="Calibri" w:cs="Calibri"/>
        </w:rPr>
        <w:t xml:space="preserve"> defy Srila Prabhupada’s order</w:t>
      </w:r>
      <w:r w:rsidR="00B076DA" w:rsidRPr="00A94022">
        <w:rPr>
          <w:rFonts w:ascii="Calibri" w:hAnsi="Calibri" w:cs="Calibri"/>
        </w:rPr>
        <w:t>s</w:t>
      </w:r>
      <w:r w:rsidR="00CF1DC2" w:rsidRPr="00A94022">
        <w:rPr>
          <w:rFonts w:ascii="Calibri" w:hAnsi="Calibri" w:cs="Calibri"/>
        </w:rPr>
        <w:t xml:space="preserve"> and imitate </w:t>
      </w:r>
      <w:r w:rsidR="00C53AFE" w:rsidRPr="00A94022">
        <w:rPr>
          <w:rFonts w:ascii="Calibri" w:hAnsi="Calibri" w:cs="Calibri"/>
        </w:rPr>
        <w:t>or usurp His position</w:t>
      </w:r>
      <w:r w:rsidR="00AB48E3" w:rsidRPr="00A94022">
        <w:rPr>
          <w:rFonts w:ascii="Calibri" w:hAnsi="Calibri" w:cs="Calibri"/>
        </w:rPr>
        <w:t>.</w:t>
      </w:r>
    </w:p>
    <w:p w:rsidR="00B076DA" w:rsidRPr="00A94022" w:rsidRDefault="00B076DA" w:rsidP="00C13E11">
      <w:pPr>
        <w:jc w:val="both"/>
        <w:rPr>
          <w:rFonts w:ascii="Calibri" w:hAnsi="Calibri" w:cs="Calibri"/>
          <w:b/>
        </w:rPr>
      </w:pPr>
      <w:r w:rsidRPr="00A94022">
        <w:rPr>
          <w:rFonts w:ascii="Calibri" w:hAnsi="Calibri" w:cs="Calibri"/>
          <w:b/>
        </w:rPr>
        <w:t xml:space="preserve">“And as soon as he [the upstart] learns that Guru Maharaja is dead, ‘Now I am so advanced that I can kill my guru and I become guru.’ Then he’s finished.” </w:t>
      </w:r>
      <w:r w:rsidRPr="00A94022">
        <w:rPr>
          <w:rFonts w:ascii="Calibri" w:hAnsi="Calibri" w:cs="Calibri"/>
        </w:rPr>
        <w:t>(Conversation, Aug. 16, 1976, Bombay)</w:t>
      </w:r>
      <w:r w:rsidRPr="00A94022">
        <w:rPr>
          <w:rFonts w:ascii="Calibri" w:hAnsi="Calibri" w:cs="Calibri"/>
          <w:b/>
        </w:rPr>
        <w:t xml:space="preserve"> </w:t>
      </w:r>
    </w:p>
    <w:p w:rsidR="000C0BF1" w:rsidRPr="00A94022" w:rsidRDefault="000C0BF1" w:rsidP="00C13E11">
      <w:pPr>
        <w:jc w:val="both"/>
        <w:rPr>
          <w:rFonts w:ascii="Calibri" w:hAnsi="Calibri" w:cs="Calibri"/>
        </w:rPr>
      </w:pPr>
      <w:r w:rsidRPr="00A94022">
        <w:rPr>
          <w:rFonts w:ascii="Calibri" w:hAnsi="Calibri" w:cs="Calibri"/>
          <w:b/>
        </w:rPr>
        <w:t xml:space="preserve">“On the whole, the spiritual master is an agent of Krishna. Either he is assistant to the </w:t>
      </w:r>
      <w:r w:rsidRPr="00A94022">
        <w:rPr>
          <w:rFonts w:ascii="Calibri" w:hAnsi="Calibri" w:cs="Calibri"/>
          <w:b/>
          <w:i/>
        </w:rPr>
        <w:t>gopis</w:t>
      </w:r>
      <w:r w:rsidRPr="00A94022">
        <w:rPr>
          <w:rFonts w:ascii="Calibri" w:hAnsi="Calibri" w:cs="Calibri"/>
          <w:b/>
        </w:rPr>
        <w:t xml:space="preserve"> or assistant to the cowherd boys. He is on the level of Krishna. That is the verdict of all scriptures.”</w:t>
      </w:r>
      <w:r w:rsidRPr="00A94022">
        <w:rPr>
          <w:rFonts w:ascii="Calibri" w:hAnsi="Calibri" w:cs="Calibri"/>
        </w:rPr>
        <w:t xml:space="preserve"> (Letter, Sept. 26, 1969)</w:t>
      </w:r>
    </w:p>
    <w:p w:rsidR="00B076DA" w:rsidRPr="00A94022" w:rsidRDefault="000C0BF1" w:rsidP="00B076DA">
      <w:pPr>
        <w:jc w:val="both"/>
        <w:rPr>
          <w:rFonts w:ascii="Calibri" w:hAnsi="Calibri" w:cs="Calibri"/>
          <w:b/>
          <w:bCs/>
        </w:rPr>
      </w:pPr>
      <w:r w:rsidRPr="00A94022">
        <w:rPr>
          <w:rFonts w:ascii="Calibri" w:hAnsi="Calibri" w:cs="Calibri"/>
          <w:b/>
        </w:rPr>
        <w:t xml:space="preserve">“One should consider the spiritual master to be as good as the Supreme Personality of Godhead. In spite of all of these instructions, if one considers the spiritual master an ordinary human being, he is doomed. His study of the </w:t>
      </w:r>
      <w:r w:rsidRPr="00A94022">
        <w:rPr>
          <w:rFonts w:ascii="Calibri" w:hAnsi="Calibri" w:cs="Calibri"/>
          <w:b/>
          <w:i/>
        </w:rPr>
        <w:t>Vedas</w:t>
      </w:r>
      <w:r w:rsidRPr="00A94022">
        <w:rPr>
          <w:rFonts w:ascii="Calibri" w:hAnsi="Calibri" w:cs="Calibri"/>
          <w:b/>
        </w:rPr>
        <w:t xml:space="preserve"> and his austerities and penances for enlightenment are all useless, like the bathing of an elephant…”</w:t>
      </w:r>
      <w:r w:rsidRPr="00A94022">
        <w:rPr>
          <w:rFonts w:ascii="Calibri" w:hAnsi="Calibri" w:cs="Calibri"/>
        </w:rPr>
        <w:t xml:space="preserve"> </w:t>
      </w:r>
      <w:r w:rsidRPr="00A94022">
        <w:rPr>
          <w:rFonts w:ascii="Calibri" w:hAnsi="Calibri" w:cs="Calibri"/>
          <w:i/>
        </w:rPr>
        <w:t>(SB.</w:t>
      </w:r>
      <w:r w:rsidRPr="00A94022">
        <w:rPr>
          <w:rFonts w:ascii="Calibri" w:hAnsi="Calibri" w:cs="Calibri"/>
        </w:rPr>
        <w:t xml:space="preserve"> 7.15.26, Purport)</w:t>
      </w:r>
      <w:r w:rsidR="00AB48E3" w:rsidRPr="00A94022">
        <w:rPr>
          <w:rFonts w:ascii="Calibri" w:hAnsi="Calibri" w:cs="Calibri"/>
          <w:b/>
          <w:bCs/>
        </w:rPr>
        <w:t xml:space="preserve"> </w:t>
      </w:r>
    </w:p>
    <w:p w:rsidR="001F3D54" w:rsidRPr="00A94022" w:rsidRDefault="001F3D54" w:rsidP="00B076DA">
      <w:pPr>
        <w:jc w:val="both"/>
        <w:rPr>
          <w:rFonts w:ascii="Calibri" w:hAnsi="Calibri" w:cs="Calibri"/>
        </w:rPr>
      </w:pPr>
      <w:r w:rsidRPr="00A94022">
        <w:rPr>
          <w:rFonts w:ascii="Calibri" w:hAnsi="Calibri" w:cs="Calibri"/>
          <w:b/>
          <w:bCs/>
        </w:rPr>
        <w:lastRenderedPageBreak/>
        <w:t xml:space="preserve">“Therefore a disciple should be careful to accept an </w:t>
      </w:r>
      <w:r w:rsidRPr="00A94022">
        <w:rPr>
          <w:rFonts w:ascii="Calibri" w:hAnsi="Calibri" w:cs="Calibri"/>
          <w:b/>
          <w:bCs/>
          <w:i/>
          <w:iCs/>
        </w:rPr>
        <w:t xml:space="preserve">uttama-adhikari </w:t>
      </w:r>
      <w:r w:rsidRPr="00A94022">
        <w:rPr>
          <w:rFonts w:ascii="Calibri" w:hAnsi="Calibri" w:cs="Calibri"/>
          <w:b/>
          <w:bCs/>
        </w:rPr>
        <w:t>as spiritual master."</w:t>
      </w:r>
      <w:r w:rsidRPr="00A94022">
        <w:rPr>
          <w:rFonts w:ascii="Calibri" w:hAnsi="Calibri" w:cs="Calibri"/>
          <w:bCs/>
        </w:rPr>
        <w:t xml:space="preserve"> </w:t>
      </w:r>
      <w:proofErr w:type="gramStart"/>
      <w:r w:rsidRPr="00A94022">
        <w:rPr>
          <w:rFonts w:ascii="Calibri" w:hAnsi="Calibri" w:cs="Calibri"/>
          <w:bCs/>
        </w:rPr>
        <w:t>(</w:t>
      </w:r>
      <w:r w:rsidRPr="00A94022">
        <w:rPr>
          <w:rFonts w:ascii="Calibri" w:hAnsi="Calibri" w:cs="Calibri"/>
          <w:bCs/>
          <w:i/>
          <w:iCs/>
        </w:rPr>
        <w:t>Nectar of Instruction</w:t>
      </w:r>
      <w:r w:rsidRPr="00A94022">
        <w:rPr>
          <w:rFonts w:ascii="Calibri" w:hAnsi="Calibri" w:cs="Calibri"/>
          <w:bCs/>
        </w:rPr>
        <w:t>, Text 5, Purport.)</w:t>
      </w:r>
      <w:proofErr w:type="gramEnd"/>
      <w:r w:rsidRPr="00A94022">
        <w:rPr>
          <w:rFonts w:ascii="Calibri" w:hAnsi="Calibri" w:cs="Calibri"/>
          <w:bCs/>
        </w:rPr>
        <w:t xml:space="preserve"> </w:t>
      </w:r>
    </w:p>
    <w:p w:rsidR="00F44C0A" w:rsidRPr="00A94022" w:rsidRDefault="00F44C0A" w:rsidP="00C13E11">
      <w:pPr>
        <w:pStyle w:val="Standard"/>
        <w:spacing w:line="276" w:lineRule="auto"/>
        <w:ind w:right="30"/>
        <w:jc w:val="both"/>
        <w:rPr>
          <w:rFonts w:ascii="Calibri" w:hAnsi="Calibri" w:cs="Calibri"/>
          <w:bCs/>
          <w:sz w:val="22"/>
          <w:szCs w:val="22"/>
        </w:rPr>
      </w:pPr>
    </w:p>
    <w:p w:rsidR="00AB48E3" w:rsidRPr="00595595" w:rsidRDefault="00AB48E3" w:rsidP="00C13E11">
      <w:pPr>
        <w:pStyle w:val="Standard"/>
        <w:spacing w:line="276" w:lineRule="auto"/>
        <w:ind w:right="30"/>
        <w:jc w:val="both"/>
        <w:rPr>
          <w:rFonts w:ascii="Calibri" w:hAnsi="Calibri" w:cs="Calibri"/>
          <w:bCs/>
        </w:rPr>
      </w:pPr>
      <w:r w:rsidRPr="00595595">
        <w:rPr>
          <w:rFonts w:ascii="Calibri" w:hAnsi="Calibri" w:cs="Calibri"/>
          <w:b/>
          <w:u w:val="single"/>
        </w:rPr>
        <w:t>Disciples of Kali-yuga</w:t>
      </w:r>
      <w:r w:rsidRPr="00595595">
        <w:rPr>
          <w:rFonts w:ascii="Calibri" w:hAnsi="Calibri" w:cs="Calibri"/>
          <w:bCs/>
        </w:rPr>
        <w:t xml:space="preserve"> </w:t>
      </w:r>
    </w:p>
    <w:p w:rsidR="00AB48E3" w:rsidRPr="00A94022" w:rsidRDefault="00AB48E3" w:rsidP="00C13E11">
      <w:pPr>
        <w:pStyle w:val="Standard"/>
        <w:spacing w:line="276" w:lineRule="auto"/>
        <w:ind w:right="30"/>
        <w:jc w:val="both"/>
        <w:rPr>
          <w:rFonts w:ascii="Calibri" w:hAnsi="Calibri" w:cs="Calibri"/>
          <w:bCs/>
          <w:sz w:val="22"/>
          <w:szCs w:val="22"/>
        </w:rPr>
      </w:pPr>
    </w:p>
    <w:p w:rsidR="00FF0EDD" w:rsidRPr="00A94022" w:rsidRDefault="00D20D55" w:rsidP="00C13E11">
      <w:pPr>
        <w:pStyle w:val="Standard"/>
        <w:spacing w:line="276" w:lineRule="auto"/>
        <w:ind w:right="30"/>
        <w:jc w:val="both"/>
        <w:rPr>
          <w:rFonts w:ascii="Calibri" w:hAnsi="Calibri" w:cs="Calibri"/>
          <w:bCs/>
          <w:sz w:val="22"/>
          <w:szCs w:val="22"/>
        </w:rPr>
      </w:pPr>
      <w:r w:rsidRPr="00A94022">
        <w:rPr>
          <w:rFonts w:ascii="Calibri" w:hAnsi="Calibri" w:cs="Calibri"/>
          <w:bCs/>
          <w:sz w:val="22"/>
          <w:szCs w:val="22"/>
        </w:rPr>
        <w:t xml:space="preserve">It would take an entire book to detail the deviations </w:t>
      </w:r>
      <w:r w:rsidR="005C3DE2" w:rsidRPr="00A94022">
        <w:rPr>
          <w:rFonts w:ascii="Calibri" w:hAnsi="Calibri" w:cs="Calibri"/>
          <w:bCs/>
          <w:sz w:val="22"/>
          <w:szCs w:val="22"/>
        </w:rPr>
        <w:t>an</w:t>
      </w:r>
      <w:r w:rsidR="00842C66" w:rsidRPr="00A94022">
        <w:rPr>
          <w:rFonts w:ascii="Calibri" w:hAnsi="Calibri" w:cs="Calibri"/>
          <w:bCs/>
          <w:sz w:val="22"/>
          <w:szCs w:val="22"/>
        </w:rPr>
        <w:t xml:space="preserve">d </w:t>
      </w:r>
      <w:r w:rsidR="005C3DE2" w:rsidRPr="00A94022">
        <w:rPr>
          <w:rFonts w:ascii="Calibri" w:hAnsi="Calibri" w:cs="Calibri"/>
          <w:bCs/>
          <w:sz w:val="22"/>
          <w:szCs w:val="22"/>
        </w:rPr>
        <w:t>reactions</w:t>
      </w:r>
      <w:r w:rsidR="004844FF" w:rsidRPr="00A94022">
        <w:rPr>
          <w:rFonts w:ascii="Calibri" w:hAnsi="Calibri" w:cs="Calibri"/>
          <w:bCs/>
          <w:sz w:val="22"/>
          <w:szCs w:val="22"/>
        </w:rPr>
        <w:t xml:space="preserve"> caused by the post-1977 GBC, the</w:t>
      </w:r>
      <w:r w:rsidR="005C3DE2" w:rsidRPr="00A94022">
        <w:rPr>
          <w:rFonts w:ascii="Calibri" w:hAnsi="Calibri" w:cs="Calibri"/>
          <w:bCs/>
          <w:sz w:val="22"/>
          <w:szCs w:val="22"/>
        </w:rPr>
        <w:t xml:space="preserve"> </w:t>
      </w:r>
      <w:r w:rsidRPr="00A94022">
        <w:rPr>
          <w:rFonts w:ascii="Calibri" w:hAnsi="Calibri" w:cs="Calibri"/>
          <w:bCs/>
          <w:i/>
          <w:sz w:val="22"/>
          <w:szCs w:val="22"/>
        </w:rPr>
        <w:t>maya</w:t>
      </w:r>
      <w:r w:rsidR="00842C66" w:rsidRPr="00A94022">
        <w:rPr>
          <w:rFonts w:ascii="Calibri" w:hAnsi="Calibri" w:cs="Calibri"/>
          <w:bCs/>
          <w:sz w:val="22"/>
          <w:szCs w:val="22"/>
        </w:rPr>
        <w:t>-gbc. These</w:t>
      </w:r>
      <w:r w:rsidRPr="00A94022">
        <w:rPr>
          <w:rFonts w:ascii="Calibri" w:hAnsi="Calibri" w:cs="Calibri"/>
          <w:bCs/>
          <w:sz w:val="22"/>
          <w:szCs w:val="22"/>
        </w:rPr>
        <w:t xml:space="preserve"> deviations are summarized in the book </w:t>
      </w:r>
      <w:r w:rsidRPr="00A94022">
        <w:rPr>
          <w:rFonts w:ascii="Calibri" w:hAnsi="Calibri" w:cs="Calibri"/>
          <w:bCs/>
          <w:i/>
          <w:sz w:val="22"/>
          <w:szCs w:val="22"/>
        </w:rPr>
        <w:t>Srila Prabhupada Siddhanta</w:t>
      </w:r>
      <w:r w:rsidRPr="00A94022">
        <w:rPr>
          <w:rFonts w:ascii="Calibri" w:hAnsi="Calibri" w:cs="Calibri"/>
          <w:bCs/>
          <w:sz w:val="22"/>
          <w:szCs w:val="22"/>
        </w:rPr>
        <w:t xml:space="preserve"> on pages 45 and 46, </w:t>
      </w:r>
      <w:r w:rsidR="005C3DE2" w:rsidRPr="00A94022">
        <w:rPr>
          <w:rFonts w:ascii="Calibri" w:hAnsi="Calibri" w:cs="Calibri"/>
          <w:bCs/>
          <w:sz w:val="22"/>
          <w:szCs w:val="22"/>
        </w:rPr>
        <w:t xml:space="preserve">(Section Three, Item </w:t>
      </w:r>
      <w:r w:rsidRPr="00A94022">
        <w:rPr>
          <w:rFonts w:ascii="Calibri" w:hAnsi="Calibri" w:cs="Calibri"/>
          <w:bCs/>
          <w:sz w:val="22"/>
          <w:szCs w:val="22"/>
        </w:rPr>
        <w:t>12</w:t>
      </w:r>
      <w:r w:rsidR="005C3DE2" w:rsidRPr="00A94022">
        <w:rPr>
          <w:rFonts w:ascii="Calibri" w:hAnsi="Calibri" w:cs="Calibri"/>
          <w:bCs/>
          <w:sz w:val="22"/>
          <w:szCs w:val="22"/>
        </w:rPr>
        <w:t>,</w:t>
      </w:r>
      <w:r w:rsidRPr="00A94022">
        <w:rPr>
          <w:rFonts w:ascii="Calibri" w:hAnsi="Calibri" w:cs="Calibri"/>
          <w:bCs/>
          <w:sz w:val="22"/>
          <w:szCs w:val="22"/>
        </w:rPr>
        <w:t xml:space="preserve"> a-j</w:t>
      </w:r>
      <w:r w:rsidR="005C3DE2" w:rsidRPr="00A94022">
        <w:rPr>
          <w:rFonts w:ascii="Calibri" w:hAnsi="Calibri" w:cs="Calibri"/>
          <w:bCs/>
          <w:sz w:val="22"/>
          <w:szCs w:val="22"/>
        </w:rPr>
        <w:t xml:space="preserve">). </w:t>
      </w:r>
    </w:p>
    <w:p w:rsidR="00FF0EDD" w:rsidRPr="00A94022" w:rsidRDefault="00FF0EDD" w:rsidP="00C13E11">
      <w:pPr>
        <w:pStyle w:val="Standard"/>
        <w:spacing w:line="276" w:lineRule="auto"/>
        <w:ind w:right="30"/>
        <w:jc w:val="both"/>
        <w:rPr>
          <w:rFonts w:ascii="Calibri" w:hAnsi="Calibri" w:cs="Calibri"/>
          <w:bCs/>
          <w:sz w:val="22"/>
          <w:szCs w:val="22"/>
        </w:rPr>
      </w:pPr>
    </w:p>
    <w:p w:rsidR="004B7D96" w:rsidRPr="00A94022" w:rsidRDefault="005C3DE2" w:rsidP="00C13E11">
      <w:pPr>
        <w:pStyle w:val="Standard"/>
        <w:spacing w:line="276" w:lineRule="auto"/>
        <w:ind w:right="30"/>
        <w:jc w:val="both"/>
        <w:rPr>
          <w:rFonts w:ascii="Calibri" w:hAnsi="Calibri" w:cs="Calibri"/>
          <w:bCs/>
          <w:sz w:val="22"/>
          <w:szCs w:val="22"/>
        </w:rPr>
      </w:pPr>
      <w:r w:rsidRPr="00A94022">
        <w:rPr>
          <w:rFonts w:ascii="Calibri" w:hAnsi="Calibri" w:cs="Calibri"/>
          <w:bCs/>
          <w:sz w:val="22"/>
          <w:szCs w:val="22"/>
        </w:rPr>
        <w:t>In</w:t>
      </w:r>
      <w:r w:rsidR="00F44C0A" w:rsidRPr="00A94022">
        <w:rPr>
          <w:rFonts w:ascii="Calibri" w:hAnsi="Calibri" w:cs="Calibri"/>
          <w:bCs/>
          <w:sz w:val="22"/>
          <w:szCs w:val="22"/>
        </w:rPr>
        <w:t xml:space="preserve"> their latest display of madness, the </w:t>
      </w:r>
      <w:r w:rsidR="00F44C0A" w:rsidRPr="00A94022">
        <w:rPr>
          <w:rFonts w:ascii="Calibri" w:hAnsi="Calibri" w:cs="Calibri"/>
          <w:bCs/>
          <w:i/>
          <w:sz w:val="22"/>
          <w:szCs w:val="22"/>
        </w:rPr>
        <w:t>maya</w:t>
      </w:r>
      <w:r w:rsidR="00F44C0A" w:rsidRPr="00A94022">
        <w:rPr>
          <w:rFonts w:ascii="Calibri" w:hAnsi="Calibri" w:cs="Calibri"/>
          <w:bCs/>
          <w:sz w:val="22"/>
          <w:szCs w:val="22"/>
        </w:rPr>
        <w:t xml:space="preserve">-Iskcon GBC has repeatedly harassed and attacked Srila Prabhupada’s most successful temple of devotees, namely Bangalore ISKCON. This wonderfully successful temple follows a strict </w:t>
      </w:r>
      <w:r w:rsidR="00F44C0A" w:rsidRPr="00A94022">
        <w:rPr>
          <w:rFonts w:ascii="Calibri" w:hAnsi="Calibri" w:cs="Calibri"/>
          <w:bCs/>
          <w:i/>
          <w:sz w:val="22"/>
          <w:szCs w:val="22"/>
        </w:rPr>
        <w:t>sadhana</w:t>
      </w:r>
      <w:r w:rsidR="00F44C0A" w:rsidRPr="00A94022">
        <w:rPr>
          <w:rFonts w:ascii="Calibri" w:hAnsi="Calibri" w:cs="Calibri"/>
          <w:bCs/>
          <w:sz w:val="22"/>
          <w:szCs w:val="22"/>
        </w:rPr>
        <w:t xml:space="preserve"> as Srila Prabhupada prescribed, preaches </w:t>
      </w:r>
      <w:r w:rsidR="000C16B3" w:rsidRPr="00A94022">
        <w:rPr>
          <w:rFonts w:ascii="Calibri" w:hAnsi="Calibri" w:cs="Calibri"/>
          <w:bCs/>
          <w:sz w:val="22"/>
          <w:szCs w:val="22"/>
        </w:rPr>
        <w:t xml:space="preserve">extensively </w:t>
      </w:r>
      <w:r w:rsidR="00517999" w:rsidRPr="00A94022">
        <w:rPr>
          <w:rFonts w:ascii="Calibri" w:hAnsi="Calibri" w:cs="Calibri"/>
          <w:bCs/>
          <w:sz w:val="22"/>
          <w:szCs w:val="22"/>
        </w:rPr>
        <w:t xml:space="preserve">in </w:t>
      </w:r>
      <w:r w:rsidR="000C16B3" w:rsidRPr="00A94022">
        <w:rPr>
          <w:rFonts w:ascii="Calibri" w:hAnsi="Calibri" w:cs="Calibri"/>
          <w:bCs/>
          <w:sz w:val="22"/>
          <w:szCs w:val="22"/>
        </w:rPr>
        <w:t>Bangalore and several other cities in India</w:t>
      </w:r>
      <w:r w:rsidR="00F44C0A" w:rsidRPr="00A94022">
        <w:rPr>
          <w:rFonts w:ascii="Calibri" w:hAnsi="Calibri" w:cs="Calibri"/>
          <w:bCs/>
          <w:sz w:val="22"/>
          <w:szCs w:val="22"/>
        </w:rPr>
        <w:t xml:space="preserve">, distributes millions of books and millions of plates of </w:t>
      </w:r>
      <w:r w:rsidR="00F44C0A" w:rsidRPr="00A94022">
        <w:rPr>
          <w:rFonts w:ascii="Calibri" w:hAnsi="Calibri" w:cs="Calibri"/>
          <w:bCs/>
          <w:i/>
          <w:sz w:val="22"/>
          <w:szCs w:val="22"/>
        </w:rPr>
        <w:t>prasada</w:t>
      </w:r>
      <w:r w:rsidR="00F44C0A" w:rsidRPr="00A94022">
        <w:rPr>
          <w:rFonts w:ascii="Calibri" w:hAnsi="Calibri" w:cs="Calibri"/>
          <w:bCs/>
          <w:sz w:val="22"/>
          <w:szCs w:val="22"/>
        </w:rPr>
        <w:t xml:space="preserve">, </w:t>
      </w:r>
      <w:r w:rsidR="000C16B3" w:rsidRPr="00A94022">
        <w:rPr>
          <w:rFonts w:ascii="Calibri" w:hAnsi="Calibri" w:cs="Calibri"/>
          <w:bCs/>
          <w:sz w:val="22"/>
          <w:szCs w:val="22"/>
        </w:rPr>
        <w:t xml:space="preserve">operates a farm project, </w:t>
      </w:r>
      <w:r w:rsidR="00F44C0A" w:rsidRPr="00A94022">
        <w:rPr>
          <w:rFonts w:ascii="Calibri" w:hAnsi="Calibri" w:cs="Calibri"/>
          <w:bCs/>
          <w:sz w:val="22"/>
          <w:szCs w:val="22"/>
        </w:rPr>
        <w:t xml:space="preserve">and does everything for the pleasure of Srila Prabhupada. The leaders of this temple </w:t>
      </w:r>
      <w:r w:rsidR="003F34F8" w:rsidRPr="00A94022">
        <w:rPr>
          <w:rFonts w:ascii="Calibri" w:hAnsi="Calibri" w:cs="Calibri"/>
          <w:bCs/>
          <w:sz w:val="22"/>
          <w:szCs w:val="22"/>
        </w:rPr>
        <w:t xml:space="preserve">strictly </w:t>
      </w:r>
      <w:r w:rsidR="00F44C0A" w:rsidRPr="00A94022">
        <w:rPr>
          <w:rFonts w:ascii="Calibri" w:hAnsi="Calibri" w:cs="Calibri"/>
          <w:bCs/>
          <w:sz w:val="22"/>
          <w:szCs w:val="22"/>
        </w:rPr>
        <w:t xml:space="preserve">follow the temple </w:t>
      </w:r>
      <w:r w:rsidR="00F44C0A" w:rsidRPr="00A94022">
        <w:rPr>
          <w:rFonts w:ascii="Calibri" w:hAnsi="Calibri" w:cs="Calibri"/>
          <w:bCs/>
          <w:i/>
          <w:sz w:val="22"/>
          <w:szCs w:val="22"/>
        </w:rPr>
        <w:t>sadhana</w:t>
      </w:r>
      <w:r w:rsidR="00DD7D70" w:rsidRPr="00A94022">
        <w:rPr>
          <w:rFonts w:ascii="Calibri" w:hAnsi="Calibri" w:cs="Calibri"/>
          <w:bCs/>
          <w:sz w:val="22"/>
          <w:szCs w:val="22"/>
        </w:rPr>
        <w:t xml:space="preserve"> and help train</w:t>
      </w:r>
      <w:r w:rsidR="00BE72EE" w:rsidRPr="00A94022">
        <w:rPr>
          <w:rFonts w:ascii="Calibri" w:hAnsi="Calibri" w:cs="Calibri"/>
          <w:bCs/>
          <w:sz w:val="22"/>
          <w:szCs w:val="22"/>
        </w:rPr>
        <w:t xml:space="preserve"> hundreds of</w:t>
      </w:r>
      <w:r w:rsidR="003F34F8" w:rsidRPr="00A94022">
        <w:rPr>
          <w:rFonts w:ascii="Calibri" w:hAnsi="Calibri" w:cs="Calibri"/>
          <w:bCs/>
          <w:sz w:val="22"/>
          <w:szCs w:val="22"/>
        </w:rPr>
        <w:t xml:space="preserve"> resident devotees and </w:t>
      </w:r>
      <w:r w:rsidR="003F34F8" w:rsidRPr="00A94022">
        <w:rPr>
          <w:rFonts w:ascii="Calibri" w:hAnsi="Calibri" w:cs="Calibri"/>
          <w:bCs/>
          <w:i/>
          <w:sz w:val="22"/>
          <w:szCs w:val="22"/>
        </w:rPr>
        <w:t>brahmacaris</w:t>
      </w:r>
      <w:r w:rsidR="00F44C0A" w:rsidRPr="00A94022">
        <w:rPr>
          <w:rFonts w:ascii="Calibri" w:hAnsi="Calibri" w:cs="Calibri"/>
          <w:bCs/>
          <w:sz w:val="22"/>
          <w:szCs w:val="22"/>
        </w:rPr>
        <w:t xml:space="preserve"> on the devotional path</w:t>
      </w:r>
      <w:r w:rsidRPr="00A94022">
        <w:rPr>
          <w:rFonts w:ascii="Calibri" w:hAnsi="Calibri" w:cs="Calibri"/>
          <w:bCs/>
          <w:sz w:val="22"/>
          <w:szCs w:val="22"/>
        </w:rPr>
        <w:t>. This temple of fixed-</w:t>
      </w:r>
      <w:r w:rsidR="003F34F8" w:rsidRPr="00A94022">
        <w:rPr>
          <w:rFonts w:ascii="Calibri" w:hAnsi="Calibri" w:cs="Calibri"/>
          <w:bCs/>
          <w:sz w:val="22"/>
          <w:szCs w:val="22"/>
        </w:rPr>
        <w:t>up</w:t>
      </w:r>
      <w:r w:rsidR="00FD2480" w:rsidRPr="00A94022">
        <w:rPr>
          <w:rFonts w:ascii="Calibri" w:hAnsi="Calibri" w:cs="Calibri"/>
          <w:bCs/>
          <w:sz w:val="22"/>
          <w:szCs w:val="22"/>
        </w:rPr>
        <w:t>,</w:t>
      </w:r>
      <w:r w:rsidR="003F34F8" w:rsidRPr="00A94022">
        <w:rPr>
          <w:rFonts w:ascii="Calibri" w:hAnsi="Calibri" w:cs="Calibri"/>
          <w:bCs/>
          <w:sz w:val="22"/>
          <w:szCs w:val="22"/>
        </w:rPr>
        <w:t xml:space="preserve"> </w:t>
      </w:r>
      <w:r w:rsidR="006912AD" w:rsidRPr="00A94022">
        <w:rPr>
          <w:rFonts w:ascii="Calibri" w:hAnsi="Calibri" w:cs="Calibri"/>
          <w:bCs/>
          <w:sz w:val="22"/>
          <w:szCs w:val="22"/>
        </w:rPr>
        <w:t xml:space="preserve">vibrant </w:t>
      </w:r>
      <w:r w:rsidR="003F34F8" w:rsidRPr="00A94022">
        <w:rPr>
          <w:rFonts w:ascii="Calibri" w:hAnsi="Calibri" w:cs="Calibri"/>
          <w:bCs/>
          <w:sz w:val="22"/>
          <w:szCs w:val="22"/>
        </w:rPr>
        <w:t xml:space="preserve">devotees </w:t>
      </w:r>
      <w:r w:rsidR="00F44C0A" w:rsidRPr="00A94022">
        <w:rPr>
          <w:rFonts w:ascii="Calibri" w:hAnsi="Calibri" w:cs="Calibri"/>
          <w:bCs/>
          <w:sz w:val="22"/>
          <w:szCs w:val="22"/>
        </w:rPr>
        <w:t>inspire</w:t>
      </w:r>
      <w:r w:rsidR="003F34F8" w:rsidRPr="00A94022">
        <w:rPr>
          <w:rFonts w:ascii="Calibri" w:hAnsi="Calibri" w:cs="Calibri"/>
          <w:bCs/>
          <w:sz w:val="22"/>
          <w:szCs w:val="22"/>
        </w:rPr>
        <w:t>s</w:t>
      </w:r>
      <w:r w:rsidR="00F44C0A" w:rsidRPr="00A94022">
        <w:rPr>
          <w:rFonts w:ascii="Calibri" w:hAnsi="Calibri" w:cs="Calibri"/>
          <w:bCs/>
          <w:sz w:val="22"/>
          <w:szCs w:val="22"/>
        </w:rPr>
        <w:t xml:space="preserve"> a very large congregation, </w:t>
      </w:r>
      <w:r w:rsidR="00FD2480" w:rsidRPr="00A94022">
        <w:rPr>
          <w:rFonts w:ascii="Calibri" w:hAnsi="Calibri" w:cs="Calibri"/>
          <w:bCs/>
          <w:sz w:val="22"/>
          <w:szCs w:val="22"/>
        </w:rPr>
        <w:t xml:space="preserve">many of </w:t>
      </w:r>
      <w:r w:rsidR="00F44C0A" w:rsidRPr="00A94022">
        <w:rPr>
          <w:rFonts w:ascii="Calibri" w:hAnsi="Calibri" w:cs="Calibri"/>
          <w:bCs/>
          <w:sz w:val="22"/>
          <w:szCs w:val="22"/>
        </w:rPr>
        <w:t>who</w:t>
      </w:r>
      <w:r w:rsidR="00FD2480" w:rsidRPr="00A94022">
        <w:rPr>
          <w:rFonts w:ascii="Calibri" w:hAnsi="Calibri" w:cs="Calibri"/>
          <w:bCs/>
          <w:sz w:val="22"/>
          <w:szCs w:val="22"/>
        </w:rPr>
        <w:t>m</w:t>
      </w:r>
      <w:r w:rsidR="00F44C0A" w:rsidRPr="00A94022">
        <w:rPr>
          <w:rFonts w:ascii="Calibri" w:hAnsi="Calibri" w:cs="Calibri"/>
          <w:bCs/>
          <w:sz w:val="22"/>
          <w:szCs w:val="22"/>
        </w:rPr>
        <w:t xml:space="preserve"> are also </w:t>
      </w:r>
      <w:r w:rsidR="003F34F8" w:rsidRPr="00A94022">
        <w:rPr>
          <w:rFonts w:ascii="Calibri" w:hAnsi="Calibri" w:cs="Calibri"/>
          <w:bCs/>
          <w:sz w:val="22"/>
          <w:szCs w:val="22"/>
        </w:rPr>
        <w:t xml:space="preserve">quickly </w:t>
      </w:r>
      <w:r w:rsidRPr="00A94022">
        <w:rPr>
          <w:rFonts w:ascii="Calibri" w:hAnsi="Calibri" w:cs="Calibri"/>
          <w:bCs/>
          <w:sz w:val="22"/>
          <w:szCs w:val="22"/>
        </w:rPr>
        <w:t>becoming fixed-</w:t>
      </w:r>
      <w:r w:rsidR="00F44C0A" w:rsidRPr="00A94022">
        <w:rPr>
          <w:rFonts w:ascii="Calibri" w:hAnsi="Calibri" w:cs="Calibri"/>
          <w:bCs/>
          <w:sz w:val="22"/>
          <w:szCs w:val="22"/>
        </w:rPr>
        <w:t xml:space="preserve">up </w:t>
      </w:r>
      <w:r w:rsidR="006912AD" w:rsidRPr="00A94022">
        <w:rPr>
          <w:rFonts w:ascii="Calibri" w:hAnsi="Calibri" w:cs="Calibri"/>
          <w:bCs/>
          <w:sz w:val="22"/>
          <w:szCs w:val="22"/>
        </w:rPr>
        <w:t>Vaisnavas</w:t>
      </w:r>
      <w:r w:rsidR="003F34F8" w:rsidRPr="00A94022">
        <w:rPr>
          <w:rFonts w:ascii="Calibri" w:hAnsi="Calibri" w:cs="Calibri"/>
          <w:bCs/>
          <w:sz w:val="22"/>
          <w:szCs w:val="22"/>
        </w:rPr>
        <w:t xml:space="preserve"> and followers of Srila Prabhupada</w:t>
      </w:r>
      <w:r w:rsidR="00F44C0A" w:rsidRPr="00A94022">
        <w:rPr>
          <w:rFonts w:ascii="Calibri" w:hAnsi="Calibri" w:cs="Calibri"/>
          <w:bCs/>
          <w:sz w:val="22"/>
          <w:szCs w:val="22"/>
        </w:rPr>
        <w:t>. The temple mana</w:t>
      </w:r>
      <w:r w:rsidRPr="00A94022">
        <w:rPr>
          <w:rFonts w:ascii="Calibri" w:hAnsi="Calibri" w:cs="Calibri"/>
          <w:bCs/>
          <w:sz w:val="22"/>
          <w:szCs w:val="22"/>
        </w:rPr>
        <w:t xml:space="preserve">gement is expert and efficient. The huge temple and complex, which includes </w:t>
      </w:r>
      <w:r w:rsidR="00842C66" w:rsidRPr="00A94022">
        <w:rPr>
          <w:rFonts w:ascii="Calibri" w:hAnsi="Calibri" w:cs="Calibri"/>
          <w:bCs/>
          <w:sz w:val="22"/>
          <w:szCs w:val="22"/>
        </w:rPr>
        <w:t xml:space="preserve">temples, </w:t>
      </w:r>
      <w:r w:rsidRPr="00A94022">
        <w:rPr>
          <w:rFonts w:ascii="Calibri" w:hAnsi="Calibri" w:cs="Calibri"/>
          <w:bCs/>
          <w:sz w:val="22"/>
          <w:szCs w:val="22"/>
        </w:rPr>
        <w:t>book warehouses, ashrams, restaurants, goshala</w:t>
      </w:r>
      <w:r w:rsidR="00AC6817" w:rsidRPr="00A94022">
        <w:rPr>
          <w:rFonts w:ascii="Calibri" w:hAnsi="Calibri" w:cs="Calibri"/>
          <w:bCs/>
          <w:sz w:val="22"/>
          <w:szCs w:val="22"/>
        </w:rPr>
        <w:t>, guesthouses,</w:t>
      </w:r>
      <w:r w:rsidRPr="00A94022">
        <w:rPr>
          <w:rFonts w:ascii="Calibri" w:hAnsi="Calibri" w:cs="Calibri"/>
          <w:bCs/>
          <w:sz w:val="22"/>
          <w:szCs w:val="22"/>
        </w:rPr>
        <w:t xml:space="preserve"> </w:t>
      </w:r>
      <w:r w:rsidR="000C16B3" w:rsidRPr="00A94022">
        <w:rPr>
          <w:rFonts w:ascii="Calibri" w:hAnsi="Calibri" w:cs="Calibri"/>
          <w:bCs/>
          <w:sz w:val="22"/>
          <w:szCs w:val="22"/>
        </w:rPr>
        <w:t xml:space="preserve">lecture halls, stores, </w:t>
      </w:r>
      <w:r w:rsidRPr="00A94022">
        <w:rPr>
          <w:rFonts w:ascii="Calibri" w:hAnsi="Calibri" w:cs="Calibri"/>
          <w:bCs/>
          <w:sz w:val="22"/>
          <w:szCs w:val="22"/>
        </w:rPr>
        <w:t>and other buildings and facil</w:t>
      </w:r>
      <w:r w:rsidR="00842C66" w:rsidRPr="00A94022">
        <w:rPr>
          <w:rFonts w:ascii="Calibri" w:hAnsi="Calibri" w:cs="Calibri"/>
          <w:bCs/>
          <w:sz w:val="22"/>
          <w:szCs w:val="22"/>
        </w:rPr>
        <w:t>i</w:t>
      </w:r>
      <w:r w:rsidR="00FD2480" w:rsidRPr="00A94022">
        <w:rPr>
          <w:rFonts w:ascii="Calibri" w:hAnsi="Calibri" w:cs="Calibri"/>
          <w:bCs/>
          <w:sz w:val="22"/>
          <w:szCs w:val="22"/>
        </w:rPr>
        <w:t>ties,</w:t>
      </w:r>
      <w:r w:rsidRPr="00A94022">
        <w:rPr>
          <w:rFonts w:ascii="Calibri" w:hAnsi="Calibri" w:cs="Calibri"/>
          <w:bCs/>
          <w:sz w:val="22"/>
          <w:szCs w:val="22"/>
        </w:rPr>
        <w:t xml:space="preserve"> </w:t>
      </w:r>
      <w:r w:rsidR="004844FF" w:rsidRPr="00A94022">
        <w:rPr>
          <w:rFonts w:ascii="Calibri" w:hAnsi="Calibri" w:cs="Calibri"/>
          <w:bCs/>
          <w:sz w:val="22"/>
          <w:szCs w:val="22"/>
        </w:rPr>
        <w:t>is kept immaculately</w:t>
      </w:r>
      <w:r w:rsidR="00F44C0A" w:rsidRPr="00A94022">
        <w:rPr>
          <w:rFonts w:ascii="Calibri" w:hAnsi="Calibri" w:cs="Calibri"/>
          <w:bCs/>
          <w:sz w:val="22"/>
          <w:szCs w:val="22"/>
        </w:rPr>
        <w:t xml:space="preserve"> clean</w:t>
      </w:r>
      <w:r w:rsidRPr="00A94022">
        <w:rPr>
          <w:rFonts w:ascii="Calibri" w:hAnsi="Calibri" w:cs="Calibri"/>
          <w:bCs/>
          <w:sz w:val="22"/>
          <w:szCs w:val="22"/>
        </w:rPr>
        <w:t>. T</w:t>
      </w:r>
      <w:r w:rsidR="003F34F8" w:rsidRPr="00A94022">
        <w:rPr>
          <w:rFonts w:ascii="Calibri" w:hAnsi="Calibri" w:cs="Calibri"/>
          <w:bCs/>
          <w:sz w:val="22"/>
          <w:szCs w:val="22"/>
        </w:rPr>
        <w:t xml:space="preserve">he resident devotees </w:t>
      </w:r>
      <w:r w:rsidR="00842C66" w:rsidRPr="00A94022">
        <w:rPr>
          <w:rFonts w:ascii="Calibri" w:hAnsi="Calibri" w:cs="Calibri"/>
          <w:bCs/>
          <w:sz w:val="22"/>
          <w:szCs w:val="22"/>
        </w:rPr>
        <w:t xml:space="preserve">are </w:t>
      </w:r>
      <w:r w:rsidR="004B7D96" w:rsidRPr="00A94022">
        <w:rPr>
          <w:rFonts w:ascii="Calibri" w:hAnsi="Calibri" w:cs="Calibri"/>
          <w:bCs/>
          <w:sz w:val="22"/>
          <w:szCs w:val="22"/>
        </w:rPr>
        <w:t>well provided for</w:t>
      </w:r>
      <w:r w:rsidRPr="00A94022">
        <w:rPr>
          <w:rFonts w:ascii="Calibri" w:hAnsi="Calibri" w:cs="Calibri"/>
          <w:bCs/>
          <w:sz w:val="22"/>
          <w:szCs w:val="22"/>
        </w:rPr>
        <w:t xml:space="preserve"> and </w:t>
      </w:r>
      <w:r w:rsidR="004B7D96" w:rsidRPr="00A94022">
        <w:rPr>
          <w:rFonts w:ascii="Calibri" w:hAnsi="Calibri" w:cs="Calibri"/>
          <w:bCs/>
          <w:sz w:val="22"/>
          <w:szCs w:val="22"/>
        </w:rPr>
        <w:t>are happily engaged in favorable devotional service under Srila Prabhupada’s guidance</w:t>
      </w:r>
      <w:r w:rsidR="003F34F8" w:rsidRPr="00A94022">
        <w:rPr>
          <w:rFonts w:ascii="Calibri" w:hAnsi="Calibri" w:cs="Calibri"/>
          <w:bCs/>
          <w:sz w:val="22"/>
          <w:szCs w:val="22"/>
        </w:rPr>
        <w:t>,</w:t>
      </w:r>
      <w:r w:rsidR="00F44C0A" w:rsidRPr="00A94022">
        <w:rPr>
          <w:rFonts w:ascii="Calibri" w:hAnsi="Calibri" w:cs="Calibri"/>
          <w:bCs/>
          <w:sz w:val="22"/>
          <w:szCs w:val="22"/>
        </w:rPr>
        <w:t xml:space="preserve"> and thousands of pilgrims visit daily</w:t>
      </w:r>
      <w:r w:rsidR="006912AD" w:rsidRPr="00A94022">
        <w:rPr>
          <w:rFonts w:ascii="Calibri" w:hAnsi="Calibri" w:cs="Calibri"/>
          <w:bCs/>
          <w:sz w:val="22"/>
          <w:szCs w:val="22"/>
        </w:rPr>
        <w:t xml:space="preserve"> and receive </w:t>
      </w:r>
      <w:r w:rsidR="006912AD" w:rsidRPr="00A94022">
        <w:rPr>
          <w:rFonts w:ascii="Calibri" w:hAnsi="Calibri" w:cs="Calibri"/>
          <w:bCs/>
          <w:i/>
          <w:sz w:val="22"/>
          <w:szCs w:val="22"/>
        </w:rPr>
        <w:t>maha</w:t>
      </w:r>
      <w:r w:rsidR="00842C66" w:rsidRPr="00A94022">
        <w:rPr>
          <w:rFonts w:ascii="Calibri" w:hAnsi="Calibri" w:cs="Calibri"/>
          <w:bCs/>
          <w:i/>
          <w:sz w:val="22"/>
          <w:szCs w:val="22"/>
        </w:rPr>
        <w:t>-</w:t>
      </w:r>
      <w:r w:rsidR="006912AD" w:rsidRPr="00A94022">
        <w:rPr>
          <w:rFonts w:ascii="Calibri" w:hAnsi="Calibri" w:cs="Calibri"/>
          <w:bCs/>
          <w:i/>
          <w:sz w:val="22"/>
          <w:szCs w:val="22"/>
        </w:rPr>
        <w:t>pras</w:t>
      </w:r>
      <w:r w:rsidR="00842C66" w:rsidRPr="00A94022">
        <w:rPr>
          <w:rFonts w:ascii="Calibri" w:hAnsi="Calibri" w:cs="Calibri"/>
          <w:bCs/>
          <w:i/>
          <w:sz w:val="22"/>
          <w:szCs w:val="22"/>
        </w:rPr>
        <w:t>a</w:t>
      </w:r>
      <w:r w:rsidR="006912AD" w:rsidRPr="00A94022">
        <w:rPr>
          <w:rFonts w:ascii="Calibri" w:hAnsi="Calibri" w:cs="Calibri"/>
          <w:bCs/>
          <w:i/>
          <w:sz w:val="22"/>
          <w:szCs w:val="22"/>
        </w:rPr>
        <w:t>dam</w:t>
      </w:r>
      <w:r w:rsidR="00BE72EE" w:rsidRPr="00A94022">
        <w:rPr>
          <w:rFonts w:ascii="Calibri" w:hAnsi="Calibri" w:cs="Calibri"/>
          <w:bCs/>
          <w:i/>
          <w:sz w:val="22"/>
          <w:szCs w:val="22"/>
        </w:rPr>
        <w:t xml:space="preserve"> </w:t>
      </w:r>
      <w:r w:rsidR="00BE72EE" w:rsidRPr="00A94022">
        <w:rPr>
          <w:rFonts w:ascii="Calibri" w:hAnsi="Calibri" w:cs="Calibri"/>
          <w:bCs/>
          <w:sz w:val="22"/>
          <w:szCs w:val="22"/>
        </w:rPr>
        <w:t>and books</w:t>
      </w:r>
      <w:r w:rsidR="00F44C0A" w:rsidRPr="00A94022">
        <w:rPr>
          <w:rFonts w:ascii="Calibri" w:hAnsi="Calibri" w:cs="Calibri"/>
          <w:bCs/>
          <w:i/>
          <w:sz w:val="22"/>
          <w:szCs w:val="22"/>
        </w:rPr>
        <w:t>.</w:t>
      </w:r>
      <w:r w:rsidR="00F44C0A" w:rsidRPr="00A94022">
        <w:rPr>
          <w:rFonts w:ascii="Calibri" w:hAnsi="Calibri" w:cs="Calibri"/>
          <w:bCs/>
          <w:sz w:val="22"/>
          <w:szCs w:val="22"/>
        </w:rPr>
        <w:t xml:space="preserve"> </w:t>
      </w:r>
    </w:p>
    <w:p w:rsidR="004B7D96" w:rsidRPr="00A94022" w:rsidRDefault="004B7D96" w:rsidP="00C13E11">
      <w:pPr>
        <w:pStyle w:val="Standard"/>
        <w:spacing w:line="276" w:lineRule="auto"/>
        <w:ind w:right="30"/>
        <w:jc w:val="both"/>
        <w:rPr>
          <w:rFonts w:ascii="Calibri" w:hAnsi="Calibri" w:cs="Calibri"/>
          <w:bCs/>
          <w:sz w:val="22"/>
          <w:szCs w:val="22"/>
        </w:rPr>
      </w:pPr>
    </w:p>
    <w:p w:rsidR="00A61808" w:rsidRPr="00A94022" w:rsidRDefault="00F44C0A" w:rsidP="00C13E11">
      <w:pPr>
        <w:pStyle w:val="Standard"/>
        <w:spacing w:line="276" w:lineRule="auto"/>
        <w:ind w:right="30"/>
        <w:jc w:val="both"/>
        <w:rPr>
          <w:rFonts w:ascii="Calibri" w:hAnsi="Calibri" w:cs="Calibri"/>
          <w:bCs/>
          <w:sz w:val="22"/>
          <w:szCs w:val="22"/>
        </w:rPr>
      </w:pPr>
      <w:r w:rsidRPr="00A94022">
        <w:rPr>
          <w:rFonts w:ascii="Calibri" w:hAnsi="Calibri" w:cs="Calibri"/>
          <w:bCs/>
          <w:sz w:val="22"/>
          <w:szCs w:val="22"/>
        </w:rPr>
        <w:t xml:space="preserve">In spite of all these wonderful programs and success, the </w:t>
      </w:r>
      <w:r w:rsidRPr="00A94022">
        <w:rPr>
          <w:rFonts w:ascii="Calibri" w:hAnsi="Calibri" w:cs="Calibri"/>
          <w:bCs/>
          <w:i/>
          <w:sz w:val="22"/>
          <w:szCs w:val="22"/>
        </w:rPr>
        <w:t>maya</w:t>
      </w:r>
      <w:r w:rsidR="006912AD" w:rsidRPr="00A94022">
        <w:rPr>
          <w:rFonts w:ascii="Calibri" w:hAnsi="Calibri" w:cs="Calibri"/>
          <w:bCs/>
          <w:sz w:val="22"/>
          <w:szCs w:val="22"/>
        </w:rPr>
        <w:t>-</w:t>
      </w:r>
      <w:r w:rsidR="001C6570" w:rsidRPr="00A94022">
        <w:rPr>
          <w:rFonts w:ascii="Calibri" w:hAnsi="Calibri" w:cs="Calibri"/>
          <w:bCs/>
          <w:sz w:val="22"/>
          <w:szCs w:val="22"/>
        </w:rPr>
        <w:t xml:space="preserve">ISKCON has </w:t>
      </w:r>
      <w:r w:rsidR="00CD5D83" w:rsidRPr="00A94022">
        <w:rPr>
          <w:rFonts w:ascii="Calibri" w:hAnsi="Calibri" w:cs="Calibri"/>
          <w:bCs/>
          <w:sz w:val="22"/>
          <w:szCs w:val="22"/>
        </w:rPr>
        <w:t xml:space="preserve">spent </w:t>
      </w:r>
      <w:r w:rsidR="001C6570" w:rsidRPr="00A94022">
        <w:rPr>
          <w:rFonts w:ascii="Calibri" w:hAnsi="Calibri" w:cs="Calibri"/>
          <w:bCs/>
          <w:sz w:val="22"/>
          <w:szCs w:val="22"/>
        </w:rPr>
        <w:t>huge sums of money</w:t>
      </w:r>
      <w:r w:rsidRPr="00A94022">
        <w:rPr>
          <w:rFonts w:ascii="Calibri" w:hAnsi="Calibri" w:cs="Calibri"/>
          <w:bCs/>
          <w:sz w:val="22"/>
          <w:szCs w:val="22"/>
        </w:rPr>
        <w:t xml:space="preserve"> </w:t>
      </w:r>
      <w:r w:rsidR="005C3DE2" w:rsidRPr="00A94022">
        <w:rPr>
          <w:rFonts w:ascii="Calibri" w:hAnsi="Calibri" w:cs="Calibri"/>
          <w:bCs/>
          <w:sz w:val="22"/>
          <w:szCs w:val="22"/>
        </w:rPr>
        <w:t xml:space="preserve">in and out of court </w:t>
      </w:r>
      <w:r w:rsidRPr="00A94022">
        <w:rPr>
          <w:rFonts w:ascii="Calibri" w:hAnsi="Calibri" w:cs="Calibri"/>
          <w:bCs/>
          <w:sz w:val="22"/>
          <w:szCs w:val="22"/>
        </w:rPr>
        <w:t>to disrupt and take over this temple. Why? What is the fault of</w:t>
      </w:r>
      <w:r w:rsidR="00AC6817" w:rsidRPr="00A94022">
        <w:rPr>
          <w:rFonts w:ascii="Calibri" w:hAnsi="Calibri" w:cs="Calibri"/>
          <w:bCs/>
          <w:sz w:val="22"/>
          <w:szCs w:val="22"/>
        </w:rPr>
        <w:t xml:space="preserve"> Bangalore ISKCON? Simply that t</w:t>
      </w:r>
      <w:r w:rsidRPr="00A94022">
        <w:rPr>
          <w:rFonts w:ascii="Calibri" w:hAnsi="Calibri" w:cs="Calibri"/>
          <w:bCs/>
          <w:sz w:val="22"/>
          <w:szCs w:val="22"/>
        </w:rPr>
        <w:t xml:space="preserve">hey want to keep Srila Prabhupada in His rightful place </w:t>
      </w:r>
      <w:r w:rsidR="00FD2480" w:rsidRPr="00A94022">
        <w:rPr>
          <w:rFonts w:ascii="Calibri" w:hAnsi="Calibri" w:cs="Calibri"/>
          <w:bCs/>
          <w:sz w:val="22"/>
          <w:szCs w:val="22"/>
        </w:rPr>
        <w:t xml:space="preserve">in ISKCON </w:t>
      </w:r>
      <w:r w:rsidRPr="00A94022">
        <w:rPr>
          <w:rFonts w:ascii="Calibri" w:hAnsi="Calibri" w:cs="Calibri"/>
          <w:bCs/>
          <w:sz w:val="22"/>
          <w:szCs w:val="22"/>
        </w:rPr>
        <w:t xml:space="preserve">as </w:t>
      </w:r>
      <w:r w:rsidRPr="00A94022">
        <w:rPr>
          <w:rFonts w:ascii="Calibri" w:hAnsi="Calibri" w:cs="Calibri"/>
          <w:bCs/>
          <w:i/>
          <w:sz w:val="22"/>
          <w:szCs w:val="22"/>
        </w:rPr>
        <w:t>acharya</w:t>
      </w:r>
      <w:r w:rsidR="003F34F8" w:rsidRPr="00A94022">
        <w:rPr>
          <w:rFonts w:ascii="Calibri" w:hAnsi="Calibri" w:cs="Calibri"/>
          <w:bCs/>
          <w:sz w:val="22"/>
          <w:szCs w:val="22"/>
        </w:rPr>
        <w:t xml:space="preserve"> an</w:t>
      </w:r>
      <w:r w:rsidR="004844FF" w:rsidRPr="00A94022">
        <w:rPr>
          <w:rFonts w:ascii="Calibri" w:hAnsi="Calibri" w:cs="Calibri"/>
          <w:bCs/>
          <w:sz w:val="22"/>
          <w:szCs w:val="22"/>
        </w:rPr>
        <w:t xml:space="preserve">d </w:t>
      </w:r>
      <w:r w:rsidR="004844FF" w:rsidRPr="00A94022">
        <w:rPr>
          <w:rFonts w:ascii="Calibri" w:hAnsi="Calibri" w:cs="Calibri"/>
          <w:bCs/>
          <w:i/>
          <w:sz w:val="22"/>
          <w:szCs w:val="22"/>
        </w:rPr>
        <w:t>diksa-</w:t>
      </w:r>
      <w:r w:rsidR="006912AD" w:rsidRPr="00A94022">
        <w:rPr>
          <w:rFonts w:ascii="Calibri" w:hAnsi="Calibri" w:cs="Calibri"/>
          <w:bCs/>
          <w:i/>
          <w:sz w:val="22"/>
          <w:szCs w:val="22"/>
        </w:rPr>
        <w:t>guru</w:t>
      </w:r>
      <w:r w:rsidR="006912AD" w:rsidRPr="00A94022">
        <w:rPr>
          <w:rFonts w:ascii="Calibri" w:hAnsi="Calibri" w:cs="Calibri"/>
          <w:bCs/>
          <w:sz w:val="22"/>
          <w:szCs w:val="22"/>
        </w:rPr>
        <w:t>, in honor of H</w:t>
      </w:r>
      <w:r w:rsidR="003F34F8" w:rsidRPr="00A94022">
        <w:rPr>
          <w:rFonts w:ascii="Calibri" w:hAnsi="Calibri" w:cs="Calibri"/>
          <w:bCs/>
          <w:sz w:val="22"/>
          <w:szCs w:val="22"/>
        </w:rPr>
        <w:t xml:space="preserve">is orders and </w:t>
      </w:r>
      <w:r w:rsidR="004B7D96" w:rsidRPr="00A94022">
        <w:rPr>
          <w:rFonts w:ascii="Calibri" w:hAnsi="Calibri" w:cs="Calibri"/>
          <w:bCs/>
          <w:sz w:val="22"/>
          <w:szCs w:val="22"/>
        </w:rPr>
        <w:t>instructions. But</w:t>
      </w:r>
      <w:r w:rsidR="00DD7D70" w:rsidRPr="00A94022">
        <w:rPr>
          <w:rFonts w:ascii="Calibri" w:hAnsi="Calibri" w:cs="Calibri"/>
          <w:bCs/>
          <w:sz w:val="22"/>
          <w:szCs w:val="22"/>
        </w:rPr>
        <w:t xml:space="preserve"> the </w:t>
      </w:r>
      <w:r w:rsidR="00DD7D70" w:rsidRPr="00A94022">
        <w:rPr>
          <w:rFonts w:ascii="Calibri" w:hAnsi="Calibri" w:cs="Calibri"/>
          <w:bCs/>
          <w:i/>
          <w:sz w:val="22"/>
          <w:szCs w:val="22"/>
        </w:rPr>
        <w:t>maya</w:t>
      </w:r>
      <w:r w:rsidR="00DD7D70" w:rsidRPr="00A94022">
        <w:rPr>
          <w:rFonts w:ascii="Calibri" w:hAnsi="Calibri" w:cs="Calibri"/>
          <w:bCs/>
          <w:sz w:val="22"/>
          <w:szCs w:val="22"/>
        </w:rPr>
        <w:t>-I</w:t>
      </w:r>
      <w:r w:rsidR="005C3DE2" w:rsidRPr="00A94022">
        <w:rPr>
          <w:rFonts w:ascii="Calibri" w:hAnsi="Calibri" w:cs="Calibri"/>
          <w:bCs/>
          <w:sz w:val="22"/>
          <w:szCs w:val="22"/>
        </w:rPr>
        <w:t>skcon finds such success based on Srila Prabhupada intolerable.</w:t>
      </w:r>
      <w:r w:rsidR="004B7D96" w:rsidRPr="00A94022">
        <w:rPr>
          <w:rFonts w:ascii="Calibri" w:hAnsi="Calibri" w:cs="Calibri"/>
          <w:bCs/>
          <w:sz w:val="22"/>
          <w:szCs w:val="22"/>
        </w:rPr>
        <w:t xml:space="preserve"> They find it intolerable that this temple, with its many staunch disciples of Srila Prabhupada, reject</w:t>
      </w:r>
      <w:r w:rsidR="004844FF" w:rsidRPr="00A94022">
        <w:rPr>
          <w:rFonts w:ascii="Calibri" w:hAnsi="Calibri" w:cs="Calibri"/>
          <w:bCs/>
          <w:sz w:val="22"/>
          <w:szCs w:val="22"/>
        </w:rPr>
        <w:t>s</w:t>
      </w:r>
      <w:r w:rsidR="004B7D96" w:rsidRPr="00A94022">
        <w:rPr>
          <w:rFonts w:ascii="Calibri" w:hAnsi="Calibri" w:cs="Calibri"/>
          <w:bCs/>
          <w:sz w:val="22"/>
          <w:szCs w:val="22"/>
        </w:rPr>
        <w:t xml:space="preserve"> the </w:t>
      </w:r>
      <w:r w:rsidR="004B7D96" w:rsidRPr="00A94022">
        <w:rPr>
          <w:rFonts w:ascii="Calibri" w:hAnsi="Calibri" w:cs="Calibri"/>
          <w:bCs/>
          <w:i/>
          <w:sz w:val="22"/>
          <w:szCs w:val="22"/>
        </w:rPr>
        <w:t>maya</w:t>
      </w:r>
      <w:r w:rsidR="00DD7D70" w:rsidRPr="00A94022">
        <w:rPr>
          <w:rFonts w:ascii="Calibri" w:hAnsi="Calibri" w:cs="Calibri"/>
          <w:bCs/>
          <w:sz w:val="22"/>
          <w:szCs w:val="22"/>
        </w:rPr>
        <w:t>-GBC</w:t>
      </w:r>
      <w:r w:rsidR="004B7D96" w:rsidRPr="00A94022">
        <w:rPr>
          <w:rFonts w:ascii="Calibri" w:hAnsi="Calibri" w:cs="Calibri"/>
          <w:bCs/>
          <w:sz w:val="22"/>
          <w:szCs w:val="22"/>
        </w:rPr>
        <w:t xml:space="preserve">’s </w:t>
      </w:r>
      <w:r w:rsidR="00517999" w:rsidRPr="00A94022">
        <w:rPr>
          <w:rFonts w:ascii="Calibri" w:hAnsi="Calibri" w:cs="Calibri"/>
          <w:bCs/>
          <w:sz w:val="22"/>
          <w:szCs w:val="22"/>
        </w:rPr>
        <w:t>defiant system of</w:t>
      </w:r>
      <w:r w:rsidR="004B7D96" w:rsidRPr="00A94022">
        <w:rPr>
          <w:rFonts w:ascii="Calibri" w:hAnsi="Calibri" w:cs="Calibri"/>
          <w:bCs/>
          <w:sz w:val="22"/>
          <w:szCs w:val="22"/>
        </w:rPr>
        <w:t xml:space="preserve"> upstart</w:t>
      </w:r>
      <w:r w:rsidR="00A61808" w:rsidRPr="00A94022">
        <w:rPr>
          <w:rFonts w:ascii="Calibri" w:hAnsi="Calibri" w:cs="Calibri"/>
          <w:bCs/>
          <w:sz w:val="22"/>
          <w:szCs w:val="22"/>
        </w:rPr>
        <w:t>,</w:t>
      </w:r>
      <w:r w:rsidR="004B7D96" w:rsidRPr="00A94022">
        <w:rPr>
          <w:rFonts w:ascii="Calibri" w:hAnsi="Calibri" w:cs="Calibri"/>
          <w:bCs/>
          <w:sz w:val="22"/>
          <w:szCs w:val="22"/>
        </w:rPr>
        <w:t xml:space="preserve"> pseudo-</w:t>
      </w:r>
      <w:r w:rsidR="00DD7D70" w:rsidRPr="00A94022">
        <w:rPr>
          <w:rFonts w:ascii="Calibri" w:hAnsi="Calibri" w:cs="Calibri"/>
          <w:bCs/>
          <w:sz w:val="22"/>
          <w:szCs w:val="22"/>
        </w:rPr>
        <w:t>gurus</w:t>
      </w:r>
      <w:r w:rsidR="004B7D96" w:rsidRPr="00A94022">
        <w:rPr>
          <w:rFonts w:ascii="Calibri" w:hAnsi="Calibri" w:cs="Calibri"/>
          <w:bCs/>
          <w:sz w:val="22"/>
          <w:szCs w:val="22"/>
        </w:rPr>
        <w:t>.</w:t>
      </w:r>
      <w:r w:rsidR="00A61808" w:rsidRPr="00A94022">
        <w:rPr>
          <w:rFonts w:ascii="Calibri" w:hAnsi="Calibri" w:cs="Calibri"/>
          <w:bCs/>
          <w:sz w:val="22"/>
          <w:szCs w:val="22"/>
        </w:rPr>
        <w:t xml:space="preserve"> </w:t>
      </w:r>
      <w:r w:rsidR="004B7D96" w:rsidRPr="00A94022">
        <w:rPr>
          <w:rFonts w:ascii="Calibri" w:hAnsi="Calibri" w:cs="Calibri"/>
          <w:bCs/>
          <w:sz w:val="22"/>
          <w:szCs w:val="22"/>
        </w:rPr>
        <w:t>The</w:t>
      </w:r>
      <w:r w:rsidR="00A61808" w:rsidRPr="00A94022">
        <w:rPr>
          <w:rFonts w:ascii="Calibri" w:hAnsi="Calibri" w:cs="Calibri"/>
          <w:bCs/>
          <w:sz w:val="22"/>
          <w:szCs w:val="22"/>
        </w:rPr>
        <w:t xml:space="preserve"> </w:t>
      </w:r>
      <w:r w:rsidR="00A61808" w:rsidRPr="00A94022">
        <w:rPr>
          <w:rFonts w:ascii="Calibri" w:hAnsi="Calibri" w:cs="Calibri"/>
          <w:bCs/>
          <w:i/>
          <w:sz w:val="22"/>
          <w:szCs w:val="22"/>
        </w:rPr>
        <w:t>maya</w:t>
      </w:r>
      <w:r w:rsidR="00A61808" w:rsidRPr="00A94022">
        <w:rPr>
          <w:rFonts w:ascii="Calibri" w:hAnsi="Calibri" w:cs="Calibri"/>
          <w:bCs/>
          <w:sz w:val="22"/>
          <w:szCs w:val="22"/>
        </w:rPr>
        <w:t>-gbc</w:t>
      </w:r>
      <w:r w:rsidR="004B7D96" w:rsidRPr="00A94022">
        <w:rPr>
          <w:rFonts w:ascii="Calibri" w:hAnsi="Calibri" w:cs="Calibri"/>
          <w:bCs/>
          <w:sz w:val="22"/>
          <w:szCs w:val="22"/>
        </w:rPr>
        <w:t xml:space="preserve"> find</w:t>
      </w:r>
      <w:r w:rsidR="00A61808" w:rsidRPr="00A94022">
        <w:rPr>
          <w:rFonts w:ascii="Calibri" w:hAnsi="Calibri" w:cs="Calibri"/>
          <w:bCs/>
          <w:sz w:val="22"/>
          <w:szCs w:val="22"/>
        </w:rPr>
        <w:t>s</w:t>
      </w:r>
      <w:r w:rsidR="004B7D96" w:rsidRPr="00A94022">
        <w:rPr>
          <w:rFonts w:ascii="Calibri" w:hAnsi="Calibri" w:cs="Calibri"/>
          <w:bCs/>
          <w:sz w:val="22"/>
          <w:szCs w:val="22"/>
        </w:rPr>
        <w:t xml:space="preserve"> it intolerable that Srila Prabhupada is alive and well at Bangalore ISKCON. </w:t>
      </w:r>
    </w:p>
    <w:p w:rsidR="00A61808" w:rsidRPr="00A94022" w:rsidRDefault="00A61808" w:rsidP="00C13E11">
      <w:pPr>
        <w:pStyle w:val="Standard"/>
        <w:spacing w:line="276" w:lineRule="auto"/>
        <w:ind w:right="30"/>
        <w:jc w:val="both"/>
        <w:rPr>
          <w:rFonts w:ascii="Calibri" w:hAnsi="Calibri" w:cs="Calibri"/>
          <w:bCs/>
          <w:sz w:val="22"/>
          <w:szCs w:val="22"/>
        </w:rPr>
      </w:pPr>
    </w:p>
    <w:p w:rsidR="002068E0" w:rsidRPr="00A94022" w:rsidRDefault="002068E0" w:rsidP="00C13E11">
      <w:pPr>
        <w:pStyle w:val="Standard"/>
        <w:spacing w:line="276" w:lineRule="auto"/>
        <w:ind w:right="30"/>
        <w:jc w:val="both"/>
        <w:rPr>
          <w:rFonts w:ascii="Calibri" w:hAnsi="Calibri" w:cs="Calibri"/>
          <w:bCs/>
          <w:sz w:val="22"/>
          <w:szCs w:val="22"/>
        </w:rPr>
      </w:pPr>
      <w:r w:rsidRPr="00A94022">
        <w:rPr>
          <w:rFonts w:ascii="Calibri" w:hAnsi="Calibri" w:cs="Calibri"/>
          <w:b/>
          <w:bCs/>
          <w:sz w:val="22"/>
          <w:szCs w:val="22"/>
        </w:rPr>
        <w:t>“A jealous person in the dress of a Vaisnava is not at all happy to see the success of another Vaisnava in receiving the Lord’s mercy. Unfortunately</w:t>
      </w:r>
      <w:r w:rsidR="004844FF" w:rsidRPr="00A94022">
        <w:rPr>
          <w:rFonts w:ascii="Calibri" w:hAnsi="Calibri" w:cs="Calibri"/>
          <w:b/>
          <w:bCs/>
          <w:sz w:val="22"/>
          <w:szCs w:val="22"/>
        </w:rPr>
        <w:t>,</w:t>
      </w:r>
      <w:r w:rsidRPr="00A94022">
        <w:rPr>
          <w:rFonts w:ascii="Calibri" w:hAnsi="Calibri" w:cs="Calibri"/>
          <w:b/>
          <w:bCs/>
          <w:sz w:val="22"/>
          <w:szCs w:val="22"/>
        </w:rPr>
        <w:t xml:space="preserve"> in this Age of Kali there are many mundane persons in the dress of Vaisnavas, and Srila Bhaktivinoda Thakura has described them as disciples of Kali. He </w:t>
      </w:r>
      <w:r w:rsidR="008D25AA" w:rsidRPr="00A94022">
        <w:rPr>
          <w:rFonts w:ascii="Calibri" w:hAnsi="Calibri" w:cs="Calibri"/>
          <w:b/>
          <w:bCs/>
          <w:sz w:val="22"/>
          <w:szCs w:val="22"/>
        </w:rPr>
        <w:t>says</w:t>
      </w:r>
      <w:r w:rsidRPr="00A94022">
        <w:rPr>
          <w:rFonts w:ascii="Calibri" w:hAnsi="Calibri" w:cs="Calibri"/>
          <w:b/>
          <w:bCs/>
          <w:sz w:val="22"/>
          <w:szCs w:val="22"/>
        </w:rPr>
        <w:t xml:space="preserve"> </w:t>
      </w:r>
      <w:r w:rsidRPr="00A94022">
        <w:rPr>
          <w:rFonts w:ascii="Calibri" w:hAnsi="Calibri" w:cs="Calibri"/>
          <w:b/>
          <w:bCs/>
          <w:i/>
          <w:sz w:val="22"/>
          <w:szCs w:val="22"/>
        </w:rPr>
        <w:t>kali-c</w:t>
      </w:r>
      <w:r w:rsidR="004B7D96" w:rsidRPr="00A94022">
        <w:rPr>
          <w:rFonts w:ascii="Calibri" w:hAnsi="Calibri" w:cs="Calibri"/>
          <w:b/>
          <w:bCs/>
          <w:i/>
          <w:sz w:val="22"/>
          <w:szCs w:val="22"/>
        </w:rPr>
        <w:t>h</w:t>
      </w:r>
      <w:r w:rsidRPr="00A94022">
        <w:rPr>
          <w:rFonts w:ascii="Calibri" w:hAnsi="Calibri" w:cs="Calibri"/>
          <w:b/>
          <w:bCs/>
          <w:i/>
          <w:sz w:val="22"/>
          <w:szCs w:val="22"/>
        </w:rPr>
        <w:t>ela</w:t>
      </w:r>
      <w:r w:rsidRPr="00A94022">
        <w:rPr>
          <w:rFonts w:ascii="Calibri" w:hAnsi="Calibri" w:cs="Calibri"/>
          <w:b/>
          <w:bCs/>
          <w:sz w:val="22"/>
          <w:szCs w:val="22"/>
        </w:rPr>
        <w:t xml:space="preserve">. He indicates that there is another Vaisnava, a pseudo-Vaisnava with </w:t>
      </w:r>
      <w:r w:rsidRPr="00A94022">
        <w:rPr>
          <w:rFonts w:ascii="Calibri" w:hAnsi="Calibri" w:cs="Calibri"/>
          <w:b/>
          <w:bCs/>
          <w:i/>
          <w:sz w:val="22"/>
          <w:szCs w:val="22"/>
        </w:rPr>
        <w:t>tilak</w:t>
      </w:r>
      <w:r w:rsidRPr="00A94022">
        <w:rPr>
          <w:rFonts w:ascii="Calibri" w:hAnsi="Calibri" w:cs="Calibri"/>
          <w:b/>
          <w:bCs/>
          <w:sz w:val="22"/>
          <w:szCs w:val="22"/>
        </w:rPr>
        <w:t xml:space="preserve"> on his nose and </w:t>
      </w:r>
      <w:r w:rsidRPr="00A94022">
        <w:rPr>
          <w:rFonts w:ascii="Calibri" w:hAnsi="Calibri" w:cs="Calibri"/>
          <w:b/>
          <w:bCs/>
          <w:i/>
          <w:sz w:val="22"/>
          <w:szCs w:val="22"/>
        </w:rPr>
        <w:t>kanthi</w:t>
      </w:r>
      <w:r w:rsidRPr="00A94022">
        <w:rPr>
          <w:rFonts w:ascii="Calibri" w:hAnsi="Calibri" w:cs="Calibri"/>
          <w:b/>
          <w:bCs/>
          <w:sz w:val="22"/>
          <w:szCs w:val="22"/>
        </w:rPr>
        <w:t xml:space="preserve"> beads around his neck. Such a pseudo-Vaisnava associates with money and women and is jealous of successful Vaisnavas. Although passing for a Vaisnava, his only business is earning money in the dress of a Vaisnava. Bhaktivinoda Thakura therefore says that such a Vaisnava is not a Vaisnava at a</w:t>
      </w:r>
      <w:r w:rsidR="004B7D96" w:rsidRPr="00A94022">
        <w:rPr>
          <w:rFonts w:ascii="Calibri" w:hAnsi="Calibri" w:cs="Calibri"/>
          <w:b/>
          <w:bCs/>
          <w:sz w:val="22"/>
          <w:szCs w:val="22"/>
        </w:rPr>
        <w:t>ll but a disciple of Kali-yuga. A dis</w:t>
      </w:r>
      <w:r w:rsidRPr="00A94022">
        <w:rPr>
          <w:rFonts w:ascii="Calibri" w:hAnsi="Calibri" w:cs="Calibri"/>
          <w:b/>
          <w:bCs/>
          <w:sz w:val="22"/>
          <w:szCs w:val="22"/>
        </w:rPr>
        <w:t xml:space="preserve">ciple of Kali cannot become an </w:t>
      </w:r>
      <w:r w:rsidRPr="00A94022">
        <w:rPr>
          <w:rFonts w:ascii="Calibri" w:hAnsi="Calibri" w:cs="Calibri"/>
          <w:b/>
          <w:bCs/>
          <w:i/>
          <w:sz w:val="22"/>
          <w:szCs w:val="22"/>
        </w:rPr>
        <w:t>acharya</w:t>
      </w:r>
      <w:r w:rsidRPr="00A94022">
        <w:rPr>
          <w:rFonts w:ascii="Calibri" w:hAnsi="Calibri" w:cs="Calibri"/>
          <w:b/>
          <w:bCs/>
          <w:sz w:val="22"/>
          <w:szCs w:val="22"/>
        </w:rPr>
        <w:t xml:space="preserve"> by the decision of some high court. Mundane votes have no jurisdiction to elect a Vaisnava </w:t>
      </w:r>
      <w:r w:rsidRPr="00A94022">
        <w:rPr>
          <w:rFonts w:ascii="Calibri" w:hAnsi="Calibri" w:cs="Calibri"/>
          <w:b/>
          <w:bCs/>
          <w:i/>
          <w:sz w:val="22"/>
          <w:szCs w:val="22"/>
        </w:rPr>
        <w:t>acharya</w:t>
      </w:r>
      <w:r w:rsidRPr="00A94022">
        <w:rPr>
          <w:rFonts w:ascii="Calibri" w:hAnsi="Calibri" w:cs="Calibri"/>
          <w:b/>
          <w:bCs/>
          <w:sz w:val="22"/>
          <w:szCs w:val="22"/>
        </w:rPr>
        <w:t xml:space="preserve">. A Vaisnava </w:t>
      </w:r>
      <w:r w:rsidRPr="00A94022">
        <w:rPr>
          <w:rFonts w:ascii="Calibri" w:hAnsi="Calibri" w:cs="Calibri"/>
          <w:b/>
          <w:bCs/>
          <w:i/>
          <w:sz w:val="22"/>
          <w:szCs w:val="22"/>
        </w:rPr>
        <w:t>acharya</w:t>
      </w:r>
      <w:r w:rsidRPr="00A94022">
        <w:rPr>
          <w:rFonts w:ascii="Calibri" w:hAnsi="Calibri" w:cs="Calibri"/>
          <w:b/>
          <w:bCs/>
          <w:sz w:val="22"/>
          <w:szCs w:val="22"/>
        </w:rPr>
        <w:t xml:space="preserve"> is self-effulgent, and the</w:t>
      </w:r>
      <w:r w:rsidR="004B7D96" w:rsidRPr="00A94022">
        <w:rPr>
          <w:rFonts w:ascii="Calibri" w:hAnsi="Calibri" w:cs="Calibri"/>
          <w:b/>
          <w:bCs/>
          <w:sz w:val="22"/>
          <w:szCs w:val="22"/>
        </w:rPr>
        <w:t>re is no need of any court judg</w:t>
      </w:r>
      <w:r w:rsidRPr="00A94022">
        <w:rPr>
          <w:rFonts w:ascii="Calibri" w:hAnsi="Calibri" w:cs="Calibri"/>
          <w:b/>
          <w:bCs/>
          <w:sz w:val="22"/>
          <w:szCs w:val="22"/>
        </w:rPr>
        <w:t xml:space="preserve">ment. A false </w:t>
      </w:r>
      <w:r w:rsidRPr="00A94022">
        <w:rPr>
          <w:rFonts w:ascii="Calibri" w:hAnsi="Calibri" w:cs="Calibri"/>
          <w:b/>
          <w:bCs/>
          <w:i/>
          <w:sz w:val="22"/>
          <w:szCs w:val="22"/>
        </w:rPr>
        <w:t>acharya</w:t>
      </w:r>
      <w:r w:rsidRPr="00A94022">
        <w:rPr>
          <w:rFonts w:ascii="Calibri" w:hAnsi="Calibri" w:cs="Calibri"/>
          <w:b/>
          <w:bCs/>
          <w:sz w:val="22"/>
          <w:szCs w:val="22"/>
        </w:rPr>
        <w:t xml:space="preserve"> may try to override a </w:t>
      </w:r>
      <w:r w:rsidRPr="00A94022">
        <w:rPr>
          <w:rFonts w:ascii="Calibri" w:hAnsi="Calibri" w:cs="Calibri"/>
          <w:b/>
          <w:bCs/>
          <w:sz w:val="22"/>
          <w:szCs w:val="22"/>
        </w:rPr>
        <w:lastRenderedPageBreak/>
        <w:t>Vaisnava by a high-court decision, but Bhaktivinoda Thakura says that he is nothing but a disciple of Kali-yuga.”</w:t>
      </w:r>
      <w:r w:rsidRPr="00A94022">
        <w:rPr>
          <w:rFonts w:ascii="Calibri" w:hAnsi="Calibri" w:cs="Calibri"/>
          <w:bCs/>
          <w:sz w:val="22"/>
          <w:szCs w:val="22"/>
        </w:rPr>
        <w:t xml:space="preserve"> (</w:t>
      </w:r>
      <w:r w:rsidRPr="00A94022">
        <w:rPr>
          <w:rFonts w:ascii="Calibri" w:hAnsi="Calibri" w:cs="Calibri"/>
          <w:bCs/>
          <w:i/>
          <w:sz w:val="22"/>
          <w:szCs w:val="22"/>
        </w:rPr>
        <w:t>Cc</w:t>
      </w:r>
      <w:r w:rsidR="004B7D96" w:rsidRPr="00A94022">
        <w:rPr>
          <w:rFonts w:ascii="Calibri" w:hAnsi="Calibri" w:cs="Calibri"/>
          <w:bCs/>
          <w:i/>
          <w:sz w:val="22"/>
          <w:szCs w:val="22"/>
        </w:rPr>
        <w:t>.</w:t>
      </w:r>
      <w:r w:rsidRPr="00A94022">
        <w:rPr>
          <w:rFonts w:ascii="Calibri" w:hAnsi="Calibri" w:cs="Calibri"/>
          <w:bCs/>
          <w:i/>
          <w:sz w:val="22"/>
          <w:szCs w:val="22"/>
        </w:rPr>
        <w:t>, Madhya</w:t>
      </w:r>
      <w:r w:rsidRPr="00A94022">
        <w:rPr>
          <w:rFonts w:ascii="Calibri" w:hAnsi="Calibri" w:cs="Calibri"/>
          <w:bCs/>
          <w:sz w:val="22"/>
          <w:szCs w:val="22"/>
        </w:rPr>
        <w:t>, 1.220, Purport)</w:t>
      </w:r>
    </w:p>
    <w:p w:rsidR="00A61808" w:rsidRPr="00A94022" w:rsidRDefault="00A61808" w:rsidP="00C13E11">
      <w:pPr>
        <w:pStyle w:val="Standard"/>
        <w:spacing w:line="276" w:lineRule="auto"/>
        <w:ind w:right="30"/>
        <w:jc w:val="both"/>
        <w:rPr>
          <w:rFonts w:ascii="Calibri" w:hAnsi="Calibri" w:cs="Calibri"/>
          <w:bCs/>
          <w:sz w:val="22"/>
          <w:szCs w:val="22"/>
        </w:rPr>
      </w:pPr>
    </w:p>
    <w:p w:rsidR="00A61808" w:rsidRPr="00A94022" w:rsidRDefault="00A61808" w:rsidP="00C13E11">
      <w:pPr>
        <w:pStyle w:val="Standard"/>
        <w:spacing w:line="276" w:lineRule="auto"/>
        <w:ind w:right="30"/>
        <w:jc w:val="both"/>
        <w:rPr>
          <w:rFonts w:ascii="Calibri" w:hAnsi="Calibri" w:cs="Calibri"/>
          <w:bCs/>
          <w:sz w:val="22"/>
          <w:szCs w:val="22"/>
        </w:rPr>
      </w:pPr>
      <w:r w:rsidRPr="00A94022">
        <w:rPr>
          <w:rFonts w:ascii="Calibri" w:hAnsi="Calibri" w:cs="Calibri"/>
          <w:bCs/>
          <w:sz w:val="22"/>
          <w:szCs w:val="22"/>
        </w:rPr>
        <w:t xml:space="preserve">Srila Prabhupada’s purport above </w:t>
      </w:r>
      <w:r w:rsidR="00E15BE7" w:rsidRPr="00A94022">
        <w:rPr>
          <w:rFonts w:ascii="Calibri" w:hAnsi="Calibri" w:cs="Calibri"/>
          <w:bCs/>
          <w:sz w:val="22"/>
          <w:szCs w:val="22"/>
        </w:rPr>
        <w:t>illuminates the</w:t>
      </w:r>
      <w:r w:rsidR="00C771CD" w:rsidRPr="00A94022">
        <w:rPr>
          <w:rFonts w:ascii="Calibri" w:hAnsi="Calibri" w:cs="Calibri"/>
          <w:bCs/>
          <w:sz w:val="22"/>
          <w:szCs w:val="22"/>
        </w:rPr>
        <w:t xml:space="preserve"> </w:t>
      </w:r>
      <w:r w:rsidR="00E15BE7" w:rsidRPr="00A94022">
        <w:rPr>
          <w:rFonts w:ascii="Calibri" w:hAnsi="Calibri" w:cs="Calibri"/>
          <w:bCs/>
          <w:sz w:val="22"/>
          <w:szCs w:val="22"/>
        </w:rPr>
        <w:t>reason</w:t>
      </w:r>
      <w:r w:rsidR="00517999" w:rsidRPr="00A94022">
        <w:rPr>
          <w:rFonts w:ascii="Calibri" w:hAnsi="Calibri" w:cs="Calibri"/>
          <w:bCs/>
          <w:sz w:val="22"/>
          <w:szCs w:val="22"/>
        </w:rPr>
        <w:t xml:space="preserve"> why</w:t>
      </w:r>
      <w:r w:rsidRPr="00A94022">
        <w:rPr>
          <w:rFonts w:ascii="Calibri" w:hAnsi="Calibri" w:cs="Calibri"/>
          <w:bCs/>
          <w:sz w:val="22"/>
          <w:szCs w:val="22"/>
        </w:rPr>
        <w:t xml:space="preserve"> the </w:t>
      </w:r>
      <w:r w:rsidRPr="00A94022">
        <w:rPr>
          <w:rFonts w:ascii="Calibri" w:hAnsi="Calibri" w:cs="Calibri"/>
          <w:bCs/>
          <w:i/>
          <w:sz w:val="22"/>
          <w:szCs w:val="22"/>
        </w:rPr>
        <w:t>maya-gbc</w:t>
      </w:r>
      <w:r w:rsidR="001C6570" w:rsidRPr="00A94022">
        <w:rPr>
          <w:rFonts w:ascii="Calibri" w:hAnsi="Calibri" w:cs="Calibri"/>
          <w:bCs/>
          <w:sz w:val="22"/>
          <w:szCs w:val="22"/>
        </w:rPr>
        <w:t xml:space="preserve"> has misused so much </w:t>
      </w:r>
      <w:r w:rsidR="001C6570" w:rsidRPr="00A94022">
        <w:rPr>
          <w:rFonts w:ascii="Calibri" w:hAnsi="Calibri" w:cs="Calibri"/>
          <w:bCs/>
          <w:i/>
          <w:sz w:val="22"/>
          <w:szCs w:val="22"/>
        </w:rPr>
        <w:t>lakshmi</w:t>
      </w:r>
      <w:r w:rsidRPr="00A94022">
        <w:rPr>
          <w:rFonts w:ascii="Calibri" w:hAnsi="Calibri" w:cs="Calibri"/>
          <w:bCs/>
          <w:i/>
          <w:sz w:val="22"/>
          <w:szCs w:val="22"/>
        </w:rPr>
        <w:t xml:space="preserve"> </w:t>
      </w:r>
      <w:r w:rsidRPr="00A94022">
        <w:rPr>
          <w:rFonts w:ascii="Calibri" w:hAnsi="Calibri" w:cs="Calibri"/>
          <w:bCs/>
          <w:sz w:val="22"/>
          <w:szCs w:val="22"/>
        </w:rPr>
        <w:t>to uproot sincere, bona fide Vaisn</w:t>
      </w:r>
      <w:r w:rsidR="001C6570" w:rsidRPr="00A94022">
        <w:rPr>
          <w:rFonts w:ascii="Calibri" w:hAnsi="Calibri" w:cs="Calibri"/>
          <w:bCs/>
          <w:sz w:val="22"/>
          <w:szCs w:val="22"/>
        </w:rPr>
        <w:t>avas from the project they develop</w:t>
      </w:r>
      <w:r w:rsidRPr="00A94022">
        <w:rPr>
          <w:rFonts w:ascii="Calibri" w:hAnsi="Calibri" w:cs="Calibri"/>
          <w:bCs/>
          <w:sz w:val="22"/>
          <w:szCs w:val="22"/>
        </w:rPr>
        <w:t xml:space="preserve">ed by their sincere devotional efforts over a period of </w:t>
      </w:r>
      <w:r w:rsidR="00BF3D22" w:rsidRPr="00A94022">
        <w:rPr>
          <w:rFonts w:ascii="Calibri" w:hAnsi="Calibri" w:cs="Calibri"/>
          <w:bCs/>
          <w:sz w:val="22"/>
          <w:szCs w:val="22"/>
        </w:rPr>
        <w:t xml:space="preserve">more than </w:t>
      </w:r>
      <w:r w:rsidRPr="00A94022">
        <w:rPr>
          <w:rFonts w:ascii="Calibri" w:hAnsi="Calibri" w:cs="Calibri"/>
          <w:bCs/>
          <w:sz w:val="22"/>
          <w:szCs w:val="22"/>
        </w:rPr>
        <w:t xml:space="preserve">two decades. These </w:t>
      </w:r>
      <w:r w:rsidRPr="00A94022">
        <w:rPr>
          <w:rFonts w:ascii="Calibri" w:hAnsi="Calibri" w:cs="Calibri"/>
          <w:bCs/>
          <w:i/>
          <w:sz w:val="22"/>
          <w:szCs w:val="22"/>
        </w:rPr>
        <w:t>kali-chela</w:t>
      </w:r>
      <w:r w:rsidR="00E15BE7" w:rsidRPr="00A94022">
        <w:rPr>
          <w:rFonts w:ascii="Calibri" w:hAnsi="Calibri" w:cs="Calibri"/>
          <w:bCs/>
          <w:sz w:val="22"/>
          <w:szCs w:val="22"/>
        </w:rPr>
        <w:t xml:space="preserve"> upstarts and their misguided</w:t>
      </w:r>
      <w:r w:rsidRPr="00A94022">
        <w:rPr>
          <w:rFonts w:ascii="Calibri" w:hAnsi="Calibri" w:cs="Calibri"/>
          <w:bCs/>
          <w:sz w:val="22"/>
          <w:szCs w:val="22"/>
        </w:rPr>
        <w:t xml:space="preserve"> followers see Bangalore ISKCON as a cash cow </w:t>
      </w:r>
      <w:r w:rsidR="00E15BE7" w:rsidRPr="00A94022">
        <w:rPr>
          <w:rFonts w:ascii="Calibri" w:hAnsi="Calibri" w:cs="Calibri"/>
          <w:bCs/>
          <w:sz w:val="22"/>
          <w:szCs w:val="22"/>
        </w:rPr>
        <w:t>to be squeezed</w:t>
      </w:r>
      <w:r w:rsidR="00B86B51" w:rsidRPr="00A94022">
        <w:rPr>
          <w:rFonts w:ascii="Calibri" w:hAnsi="Calibri" w:cs="Calibri"/>
          <w:bCs/>
          <w:sz w:val="22"/>
          <w:szCs w:val="22"/>
        </w:rPr>
        <w:t xml:space="preserve"> for their own defiant programs of pseudo-Vaisnavism</w:t>
      </w:r>
      <w:r w:rsidR="001C6570" w:rsidRPr="00A94022">
        <w:rPr>
          <w:rFonts w:ascii="Calibri" w:hAnsi="Calibri" w:cs="Calibri"/>
          <w:bCs/>
          <w:sz w:val="22"/>
          <w:szCs w:val="22"/>
        </w:rPr>
        <w:t xml:space="preserve"> based on</w:t>
      </w:r>
      <w:r w:rsidR="00C771CD" w:rsidRPr="00A94022">
        <w:rPr>
          <w:rFonts w:ascii="Calibri" w:hAnsi="Calibri" w:cs="Calibri"/>
          <w:bCs/>
          <w:sz w:val="22"/>
          <w:szCs w:val="22"/>
        </w:rPr>
        <w:t xml:space="preserve"> false prestige</w:t>
      </w:r>
      <w:r w:rsidR="001C6570" w:rsidRPr="00A94022">
        <w:rPr>
          <w:rFonts w:ascii="Calibri" w:hAnsi="Calibri" w:cs="Calibri"/>
          <w:bCs/>
          <w:sz w:val="22"/>
          <w:szCs w:val="22"/>
        </w:rPr>
        <w:t xml:space="preserve"> and false ambition</w:t>
      </w:r>
      <w:r w:rsidRPr="00A94022">
        <w:rPr>
          <w:rFonts w:ascii="Calibri" w:hAnsi="Calibri" w:cs="Calibri"/>
          <w:bCs/>
          <w:sz w:val="22"/>
          <w:szCs w:val="22"/>
        </w:rPr>
        <w:t xml:space="preserve">. </w:t>
      </w:r>
    </w:p>
    <w:p w:rsidR="001F3D54" w:rsidRPr="00A94022" w:rsidRDefault="001F3D54" w:rsidP="00C13E11">
      <w:pPr>
        <w:pStyle w:val="Standard"/>
        <w:tabs>
          <w:tab w:val="left" w:pos="180"/>
          <w:tab w:val="left" w:pos="5580"/>
          <w:tab w:val="left" w:pos="5940"/>
        </w:tabs>
        <w:spacing w:line="276" w:lineRule="auto"/>
        <w:ind w:right="30"/>
        <w:jc w:val="both"/>
        <w:rPr>
          <w:rFonts w:ascii="Calibri" w:hAnsi="Calibri" w:cs="Calibri"/>
          <w:bCs/>
          <w:sz w:val="22"/>
          <w:szCs w:val="22"/>
        </w:rPr>
      </w:pPr>
    </w:p>
    <w:p w:rsidR="0012371E" w:rsidRPr="00A94022" w:rsidRDefault="0012371E" w:rsidP="00C13E11">
      <w:pPr>
        <w:pStyle w:val="Standard"/>
        <w:tabs>
          <w:tab w:val="left" w:pos="180"/>
          <w:tab w:val="left" w:pos="5580"/>
          <w:tab w:val="left" w:pos="5940"/>
        </w:tabs>
        <w:spacing w:line="276" w:lineRule="auto"/>
        <w:ind w:right="30"/>
        <w:jc w:val="both"/>
        <w:rPr>
          <w:rFonts w:ascii="Calibri" w:hAnsi="Calibri" w:cs="Calibri"/>
          <w:bCs/>
          <w:sz w:val="22"/>
          <w:szCs w:val="22"/>
        </w:rPr>
      </w:pPr>
      <w:r w:rsidRPr="00A94022">
        <w:rPr>
          <w:rFonts w:ascii="Calibri" w:hAnsi="Calibri" w:cs="Calibri"/>
          <w:b/>
          <w:bCs/>
          <w:sz w:val="22"/>
          <w:szCs w:val="22"/>
        </w:rPr>
        <w:t xml:space="preserve">"I wish that each and every branch </w:t>
      </w:r>
      <w:proofErr w:type="gramStart"/>
      <w:r w:rsidRPr="00A94022">
        <w:rPr>
          <w:rFonts w:ascii="Calibri" w:hAnsi="Calibri" w:cs="Calibri"/>
          <w:b/>
          <w:bCs/>
          <w:sz w:val="22"/>
          <w:szCs w:val="22"/>
        </w:rPr>
        <w:t>keep</w:t>
      </w:r>
      <w:proofErr w:type="gramEnd"/>
      <w:r w:rsidRPr="00A94022">
        <w:rPr>
          <w:rFonts w:ascii="Calibri" w:hAnsi="Calibri" w:cs="Calibri"/>
          <w:b/>
          <w:bCs/>
          <w:sz w:val="22"/>
          <w:szCs w:val="22"/>
        </w:rPr>
        <w:t xml:space="preserve"> their independent identity and cooperate, keeping the </w:t>
      </w:r>
      <w:r w:rsidRPr="00A94022">
        <w:rPr>
          <w:rFonts w:ascii="Calibri" w:hAnsi="Calibri" w:cs="Calibri"/>
          <w:b/>
          <w:bCs/>
          <w:i/>
          <w:iCs/>
          <w:sz w:val="22"/>
          <w:szCs w:val="22"/>
        </w:rPr>
        <w:t>Acarya</w:t>
      </w:r>
      <w:r w:rsidRPr="00A94022">
        <w:rPr>
          <w:rFonts w:ascii="Calibri" w:hAnsi="Calibri" w:cs="Calibri"/>
          <w:b/>
          <w:bCs/>
          <w:sz w:val="22"/>
          <w:szCs w:val="22"/>
        </w:rPr>
        <w:t xml:space="preserve"> in the center. On this principle we can open any number of branches all over the world."</w:t>
      </w:r>
      <w:r w:rsidRPr="00A94022">
        <w:rPr>
          <w:rFonts w:ascii="Calibri" w:hAnsi="Calibri" w:cs="Calibri"/>
          <w:bCs/>
          <w:sz w:val="22"/>
          <w:szCs w:val="22"/>
        </w:rPr>
        <w:t xml:space="preserve"> </w:t>
      </w:r>
      <w:proofErr w:type="gramStart"/>
      <w:r w:rsidRPr="00A94022">
        <w:rPr>
          <w:rFonts w:ascii="Calibri" w:hAnsi="Calibri" w:cs="Calibri"/>
          <w:bCs/>
          <w:sz w:val="22"/>
          <w:szCs w:val="22"/>
        </w:rPr>
        <w:t>(Letter, February 11, 1967.)</w:t>
      </w:r>
      <w:proofErr w:type="gramEnd"/>
    </w:p>
    <w:p w:rsidR="003F34F8" w:rsidRPr="00A94022" w:rsidRDefault="003F34F8" w:rsidP="00C13E11">
      <w:pPr>
        <w:pStyle w:val="Standard"/>
        <w:tabs>
          <w:tab w:val="left" w:pos="180"/>
          <w:tab w:val="left" w:pos="5580"/>
          <w:tab w:val="left" w:pos="5940"/>
        </w:tabs>
        <w:spacing w:line="276" w:lineRule="auto"/>
        <w:ind w:right="30"/>
        <w:jc w:val="both"/>
        <w:rPr>
          <w:rFonts w:ascii="Calibri" w:hAnsi="Calibri" w:cs="Calibri"/>
          <w:bCs/>
          <w:sz w:val="22"/>
          <w:szCs w:val="22"/>
        </w:rPr>
      </w:pPr>
    </w:p>
    <w:p w:rsidR="003F34F8" w:rsidRDefault="003F34F8" w:rsidP="00C13E11">
      <w:pPr>
        <w:tabs>
          <w:tab w:val="left" w:pos="810"/>
        </w:tabs>
        <w:jc w:val="both"/>
        <w:rPr>
          <w:rFonts w:ascii="Calibri" w:hAnsi="Calibri" w:cs="Calibri"/>
        </w:rPr>
      </w:pPr>
      <w:r w:rsidRPr="00A94022">
        <w:rPr>
          <w:rFonts w:ascii="Calibri" w:hAnsi="Calibri" w:cs="Calibri"/>
          <w:b/>
        </w:rPr>
        <w:t>“</w:t>
      </w:r>
      <w:r w:rsidR="00C86F04" w:rsidRPr="00A94022">
        <w:rPr>
          <w:rFonts w:ascii="Calibri" w:hAnsi="Calibri" w:cs="Calibri"/>
          <w:b/>
        </w:rPr>
        <w:t xml:space="preserve">So deputies… </w:t>
      </w:r>
      <w:r w:rsidR="00197457" w:rsidRPr="00A94022">
        <w:rPr>
          <w:rFonts w:ascii="Calibri" w:hAnsi="Calibri" w:cs="Calibri"/>
          <w:b/>
        </w:rPr>
        <w:t>These initiations--</w:t>
      </w:r>
      <w:r w:rsidRPr="00A94022">
        <w:rPr>
          <w:rFonts w:ascii="Calibri" w:hAnsi="Calibri" w:cs="Calibri"/>
          <w:b/>
        </w:rPr>
        <w:t>I have deputed my disciples. Is it clear or not?”</w:t>
      </w:r>
      <w:r w:rsidRPr="00A94022">
        <w:rPr>
          <w:rFonts w:ascii="Calibri" w:hAnsi="Calibri" w:cs="Calibri"/>
        </w:rPr>
        <w:t xml:space="preserve"> (Conv</w:t>
      </w:r>
      <w:r w:rsidR="00AB48E3" w:rsidRPr="00A94022">
        <w:rPr>
          <w:rFonts w:ascii="Calibri" w:hAnsi="Calibri" w:cs="Calibri"/>
        </w:rPr>
        <w:t>ersation,</w:t>
      </w:r>
      <w:r w:rsidRPr="00A94022">
        <w:rPr>
          <w:rFonts w:ascii="Calibri" w:hAnsi="Calibri" w:cs="Calibri"/>
        </w:rPr>
        <w:t xml:space="preserve"> Oct. 18, 1977)</w:t>
      </w:r>
    </w:p>
    <w:p w:rsidR="00595595" w:rsidRPr="00F61686" w:rsidRDefault="00F61686" w:rsidP="00C13E11">
      <w:pPr>
        <w:tabs>
          <w:tab w:val="left" w:pos="810"/>
        </w:tabs>
        <w:jc w:val="both"/>
        <w:rPr>
          <w:rFonts w:ascii="Calibri" w:hAnsi="Calibri" w:cs="Calibri"/>
          <w:b/>
          <w:sz w:val="24"/>
          <w:szCs w:val="24"/>
          <w:u w:val="single"/>
        </w:rPr>
      </w:pPr>
      <w:r>
        <w:rPr>
          <w:rFonts w:ascii="Calibri" w:hAnsi="Calibri" w:cs="Calibri"/>
          <w:b/>
          <w:sz w:val="24"/>
          <w:szCs w:val="24"/>
          <w:u w:val="single"/>
        </w:rPr>
        <w:t>Maya’s Last Trick</w:t>
      </w:r>
    </w:p>
    <w:p w:rsidR="00C509DF" w:rsidRPr="00A94022" w:rsidRDefault="00C509DF" w:rsidP="00C13E11">
      <w:pPr>
        <w:tabs>
          <w:tab w:val="left" w:pos="810"/>
        </w:tabs>
        <w:jc w:val="both"/>
        <w:rPr>
          <w:rFonts w:ascii="Calibri" w:hAnsi="Calibri" w:cs="Calibri"/>
        </w:rPr>
      </w:pPr>
      <w:r>
        <w:rPr>
          <w:rFonts w:ascii="Calibri" w:hAnsi="Calibri" w:cs="Calibri"/>
        </w:rPr>
        <w:t>It</w:t>
      </w:r>
      <w:r w:rsidR="00595595">
        <w:rPr>
          <w:rFonts w:ascii="Calibri" w:hAnsi="Calibri" w:cs="Calibri"/>
        </w:rPr>
        <w:t xml:space="preserve"> </w:t>
      </w:r>
      <w:r w:rsidR="00563348">
        <w:rPr>
          <w:rFonts w:ascii="Calibri" w:hAnsi="Calibri" w:cs="Calibri"/>
        </w:rPr>
        <w:t xml:space="preserve">is </w:t>
      </w:r>
      <w:r w:rsidR="00595595">
        <w:rPr>
          <w:rFonts w:ascii="Calibri" w:hAnsi="Calibri" w:cs="Calibri"/>
        </w:rPr>
        <w:t>said that when a devotee or yogi</w:t>
      </w:r>
      <w:r>
        <w:rPr>
          <w:rFonts w:ascii="Calibri" w:hAnsi="Calibri" w:cs="Calibri"/>
        </w:rPr>
        <w:t xml:space="preserve"> is liberated</w:t>
      </w:r>
      <w:r w:rsidR="00E0457F">
        <w:rPr>
          <w:rFonts w:ascii="Calibri" w:hAnsi="Calibri" w:cs="Calibri"/>
        </w:rPr>
        <w:t>,</w:t>
      </w:r>
      <w:r>
        <w:rPr>
          <w:rFonts w:ascii="Calibri" w:hAnsi="Calibri" w:cs="Calibri"/>
        </w:rPr>
        <w:t xml:space="preserve"> or almost liberated</w:t>
      </w:r>
      <w:r w:rsidR="00E0457F">
        <w:rPr>
          <w:rFonts w:ascii="Calibri" w:hAnsi="Calibri" w:cs="Calibri"/>
        </w:rPr>
        <w:t>,</w:t>
      </w:r>
      <w:r>
        <w:rPr>
          <w:rFonts w:ascii="Calibri" w:hAnsi="Calibri" w:cs="Calibri"/>
        </w:rPr>
        <w:t xml:space="preserve"> by dint of </w:t>
      </w:r>
      <w:r w:rsidR="00595595">
        <w:rPr>
          <w:rFonts w:ascii="Calibri" w:hAnsi="Calibri" w:cs="Calibri"/>
        </w:rPr>
        <w:t xml:space="preserve">pure </w:t>
      </w:r>
      <w:r>
        <w:rPr>
          <w:rFonts w:ascii="Calibri" w:hAnsi="Calibri" w:cs="Calibri"/>
        </w:rPr>
        <w:t xml:space="preserve">yoga or devotional service, Maya </w:t>
      </w:r>
      <w:r w:rsidR="00E0457F">
        <w:rPr>
          <w:rFonts w:ascii="Calibri" w:hAnsi="Calibri" w:cs="Calibri"/>
        </w:rPr>
        <w:t xml:space="preserve">Devi </w:t>
      </w:r>
      <w:r w:rsidR="00595595">
        <w:rPr>
          <w:rFonts w:ascii="Calibri" w:hAnsi="Calibri" w:cs="Calibri"/>
        </w:rPr>
        <w:t xml:space="preserve">herself </w:t>
      </w:r>
      <w:r>
        <w:rPr>
          <w:rFonts w:ascii="Calibri" w:hAnsi="Calibri" w:cs="Calibri"/>
        </w:rPr>
        <w:t>off</w:t>
      </w:r>
      <w:r w:rsidR="00E0457F">
        <w:rPr>
          <w:rFonts w:ascii="Calibri" w:hAnsi="Calibri" w:cs="Calibri"/>
        </w:rPr>
        <w:t>ers him all materi</w:t>
      </w:r>
      <w:r w:rsidR="00595595">
        <w:rPr>
          <w:rFonts w:ascii="Calibri" w:hAnsi="Calibri" w:cs="Calibri"/>
        </w:rPr>
        <w:t xml:space="preserve">al facilities beyond his </w:t>
      </w:r>
      <w:r w:rsidR="00E0457F">
        <w:rPr>
          <w:rFonts w:ascii="Calibri" w:hAnsi="Calibri" w:cs="Calibri"/>
        </w:rPr>
        <w:t xml:space="preserve">imagination, </w:t>
      </w:r>
      <w:r>
        <w:rPr>
          <w:rFonts w:ascii="Calibri" w:hAnsi="Calibri" w:cs="Calibri"/>
        </w:rPr>
        <w:t xml:space="preserve">simply for his wish. It may be concluded that the original sin of the conditioned soul </w:t>
      </w:r>
      <w:r w:rsidR="00E0457F">
        <w:rPr>
          <w:rFonts w:ascii="Calibri" w:hAnsi="Calibri" w:cs="Calibri"/>
        </w:rPr>
        <w:t xml:space="preserve">that caused him to fall into conditioned consciousness in the first place </w:t>
      </w:r>
      <w:r>
        <w:rPr>
          <w:rFonts w:ascii="Calibri" w:hAnsi="Calibri" w:cs="Calibri"/>
        </w:rPr>
        <w:t>is the same propensity that causes him to fall into Maya’s last snare</w:t>
      </w:r>
      <w:r w:rsidR="00E0457F">
        <w:rPr>
          <w:rFonts w:ascii="Calibri" w:hAnsi="Calibri" w:cs="Calibri"/>
        </w:rPr>
        <w:t xml:space="preserve">, even as he approaches the thresholds of final liberation. Maya’s last snare works on those who have not rooted out the original cause of falldown: </w:t>
      </w:r>
      <w:r>
        <w:rPr>
          <w:rFonts w:ascii="Calibri" w:hAnsi="Calibri" w:cs="Calibri"/>
        </w:rPr>
        <w:t>false ambition.</w:t>
      </w:r>
    </w:p>
    <w:p w:rsidR="0094582E" w:rsidRPr="00A94022" w:rsidRDefault="0094582E" w:rsidP="00C13E11">
      <w:pPr>
        <w:tabs>
          <w:tab w:val="left" w:pos="810"/>
        </w:tabs>
        <w:jc w:val="both"/>
        <w:rPr>
          <w:rFonts w:ascii="Calibri" w:hAnsi="Calibri" w:cs="Calibri"/>
        </w:rPr>
      </w:pPr>
      <w:r w:rsidRPr="00A94022">
        <w:rPr>
          <w:rFonts w:ascii="Calibri" w:hAnsi="Calibri" w:cs="Calibri"/>
        </w:rPr>
        <w:t xml:space="preserve">Devotees should not be </w:t>
      </w:r>
      <w:r w:rsidR="00C86F04" w:rsidRPr="00A94022">
        <w:rPr>
          <w:rFonts w:ascii="Calibri" w:hAnsi="Calibri" w:cs="Calibri"/>
        </w:rPr>
        <w:t xml:space="preserve">surprised or </w:t>
      </w:r>
      <w:r w:rsidRPr="00A94022">
        <w:rPr>
          <w:rFonts w:ascii="Calibri" w:hAnsi="Calibri" w:cs="Calibri"/>
        </w:rPr>
        <w:t>de</w:t>
      </w:r>
      <w:r w:rsidR="005510DF" w:rsidRPr="00A94022">
        <w:rPr>
          <w:rFonts w:ascii="Calibri" w:hAnsi="Calibri" w:cs="Calibri"/>
        </w:rPr>
        <w:t xml:space="preserve">pressed </w:t>
      </w:r>
      <w:r w:rsidR="00CF1DC2" w:rsidRPr="00A94022">
        <w:rPr>
          <w:rFonts w:ascii="Calibri" w:hAnsi="Calibri" w:cs="Calibri"/>
        </w:rPr>
        <w:t>to find that</w:t>
      </w:r>
      <w:r w:rsidRPr="00A94022">
        <w:rPr>
          <w:rFonts w:ascii="Calibri" w:hAnsi="Calibri" w:cs="Calibri"/>
        </w:rPr>
        <w:t xml:space="preserve"> this Kali-yuga </w:t>
      </w:r>
      <w:r w:rsidR="005510DF" w:rsidRPr="00A94022">
        <w:rPr>
          <w:rFonts w:ascii="Calibri" w:hAnsi="Calibri" w:cs="Calibri"/>
        </w:rPr>
        <w:t xml:space="preserve">dream </w:t>
      </w:r>
      <w:r w:rsidRPr="00A94022">
        <w:rPr>
          <w:rFonts w:ascii="Calibri" w:hAnsi="Calibri" w:cs="Calibri"/>
        </w:rPr>
        <w:t>world is full of c</w:t>
      </w:r>
      <w:r w:rsidR="005510DF" w:rsidRPr="00A94022">
        <w:rPr>
          <w:rFonts w:ascii="Calibri" w:hAnsi="Calibri" w:cs="Calibri"/>
        </w:rPr>
        <w:t>heaters</w:t>
      </w:r>
      <w:r w:rsidRPr="00A94022">
        <w:rPr>
          <w:rFonts w:ascii="Calibri" w:hAnsi="Calibri" w:cs="Calibri"/>
        </w:rPr>
        <w:t xml:space="preserve"> who sometimes pose as gurus and Vaisnavas. We should understand clearly that Srila Prabhupada lives forever by His divine instructions and that His follower</w:t>
      </w:r>
      <w:r w:rsidR="005510DF" w:rsidRPr="00A94022">
        <w:rPr>
          <w:rFonts w:ascii="Calibri" w:hAnsi="Calibri" w:cs="Calibri"/>
        </w:rPr>
        <w:t>s</w:t>
      </w:r>
      <w:r w:rsidRPr="00A94022">
        <w:rPr>
          <w:rFonts w:ascii="Calibri" w:hAnsi="Calibri" w:cs="Calibri"/>
        </w:rPr>
        <w:t xml:space="preserve"> li</w:t>
      </w:r>
      <w:r w:rsidR="005510DF" w:rsidRPr="00A94022">
        <w:rPr>
          <w:rFonts w:ascii="Calibri" w:hAnsi="Calibri" w:cs="Calibri"/>
        </w:rPr>
        <w:t>ve</w:t>
      </w:r>
      <w:r w:rsidRPr="00A94022">
        <w:rPr>
          <w:rFonts w:ascii="Calibri" w:hAnsi="Calibri" w:cs="Calibri"/>
        </w:rPr>
        <w:t xml:space="preserve"> with Him. Great Vaisnava </w:t>
      </w:r>
      <w:r w:rsidRPr="00A94022">
        <w:rPr>
          <w:rFonts w:ascii="Calibri" w:hAnsi="Calibri" w:cs="Calibri"/>
          <w:i/>
        </w:rPr>
        <w:t xml:space="preserve">acharyas </w:t>
      </w:r>
      <w:r w:rsidRPr="00A94022">
        <w:rPr>
          <w:rFonts w:ascii="Calibri" w:hAnsi="Calibri" w:cs="Calibri"/>
        </w:rPr>
        <w:t xml:space="preserve">are as infallible as Krishna Himself. </w:t>
      </w:r>
      <w:r w:rsidR="005510DF" w:rsidRPr="00A94022">
        <w:rPr>
          <w:rFonts w:ascii="Calibri" w:hAnsi="Calibri" w:cs="Calibri"/>
        </w:rPr>
        <w:t xml:space="preserve">By remaining always as humble servants at </w:t>
      </w:r>
      <w:r w:rsidRPr="00A94022">
        <w:rPr>
          <w:rFonts w:ascii="Calibri" w:hAnsi="Calibri" w:cs="Calibri"/>
        </w:rPr>
        <w:t>Srila Prabhupada’s lotus feet</w:t>
      </w:r>
      <w:r w:rsidR="005510DF" w:rsidRPr="00A94022">
        <w:rPr>
          <w:rFonts w:ascii="Calibri" w:hAnsi="Calibri" w:cs="Calibri"/>
        </w:rPr>
        <w:t>, anyone can easily transcend the evil influences of material existence</w:t>
      </w:r>
      <w:r w:rsidR="00CF1DC2" w:rsidRPr="00A94022">
        <w:rPr>
          <w:rFonts w:ascii="Calibri" w:hAnsi="Calibri" w:cs="Calibri"/>
        </w:rPr>
        <w:t xml:space="preserve"> and return to Goloka Vrindaban, the supreme spiritual abode</w:t>
      </w:r>
      <w:r w:rsidRPr="00A94022">
        <w:rPr>
          <w:rFonts w:ascii="Calibri" w:hAnsi="Calibri" w:cs="Calibri"/>
        </w:rPr>
        <w:t xml:space="preserve">. </w:t>
      </w:r>
      <w:r w:rsidR="005510DF" w:rsidRPr="00A94022">
        <w:rPr>
          <w:rFonts w:ascii="Calibri" w:hAnsi="Calibri" w:cs="Calibri"/>
        </w:rPr>
        <w:t xml:space="preserve">Lord </w:t>
      </w:r>
      <w:r w:rsidRPr="00A94022">
        <w:rPr>
          <w:rFonts w:ascii="Calibri" w:hAnsi="Calibri" w:cs="Calibri"/>
        </w:rPr>
        <w:t xml:space="preserve">Krishna assures us in the </w:t>
      </w:r>
      <w:r w:rsidRPr="00A94022">
        <w:rPr>
          <w:rFonts w:ascii="Calibri" w:hAnsi="Calibri" w:cs="Calibri"/>
          <w:i/>
        </w:rPr>
        <w:t>Bhagavad-gita</w:t>
      </w:r>
      <w:r w:rsidRPr="00A94022">
        <w:rPr>
          <w:rFonts w:ascii="Calibri" w:hAnsi="Calibri" w:cs="Calibri"/>
        </w:rPr>
        <w:t xml:space="preserve"> that once having returned to His </w:t>
      </w:r>
      <w:r w:rsidR="005510DF" w:rsidRPr="00A94022">
        <w:rPr>
          <w:rFonts w:ascii="Calibri" w:hAnsi="Calibri" w:cs="Calibri"/>
        </w:rPr>
        <w:t xml:space="preserve">supreme </w:t>
      </w:r>
      <w:r w:rsidRPr="00A94022">
        <w:rPr>
          <w:rFonts w:ascii="Calibri" w:hAnsi="Calibri" w:cs="Calibri"/>
        </w:rPr>
        <w:t>abode, no one returns again to thi</w:t>
      </w:r>
      <w:r w:rsidR="005510DF" w:rsidRPr="00A94022">
        <w:rPr>
          <w:rFonts w:ascii="Calibri" w:hAnsi="Calibri" w:cs="Calibri"/>
        </w:rPr>
        <w:t>s problematic world of illusion and cheating</w:t>
      </w:r>
      <w:r w:rsidRPr="00A94022">
        <w:rPr>
          <w:rFonts w:ascii="Calibri" w:hAnsi="Calibri" w:cs="Calibri"/>
        </w:rPr>
        <w:t>.</w:t>
      </w:r>
    </w:p>
    <w:p w:rsidR="003F34F8" w:rsidRPr="00A94022" w:rsidRDefault="003F34F8" w:rsidP="00C13E11">
      <w:pPr>
        <w:pStyle w:val="Standard"/>
        <w:tabs>
          <w:tab w:val="left" w:pos="180"/>
          <w:tab w:val="left" w:pos="5580"/>
          <w:tab w:val="left" w:pos="5940"/>
        </w:tabs>
        <w:spacing w:line="276" w:lineRule="auto"/>
        <w:ind w:right="30"/>
        <w:jc w:val="both"/>
        <w:rPr>
          <w:rFonts w:ascii="Calibri" w:hAnsi="Calibri" w:cs="Calibri"/>
          <w:bCs/>
          <w:sz w:val="22"/>
          <w:szCs w:val="22"/>
        </w:rPr>
      </w:pPr>
    </w:p>
    <w:p w:rsidR="000C0BF1" w:rsidRPr="00A94022" w:rsidRDefault="000C0BF1" w:rsidP="00C13E11">
      <w:pPr>
        <w:tabs>
          <w:tab w:val="left" w:pos="810"/>
        </w:tabs>
        <w:jc w:val="both"/>
        <w:rPr>
          <w:rFonts w:ascii="Calibri" w:hAnsi="Calibri" w:cs="Calibri"/>
        </w:rPr>
      </w:pPr>
    </w:p>
    <w:p w:rsidR="007609E0" w:rsidRPr="00A94022" w:rsidRDefault="007609E0" w:rsidP="00C13E11">
      <w:pPr>
        <w:jc w:val="both"/>
        <w:rPr>
          <w:rFonts w:ascii="Calibri" w:hAnsi="Calibri" w:cs="Calibri"/>
        </w:rPr>
      </w:pPr>
    </w:p>
    <w:p w:rsidR="007609E0" w:rsidRPr="00A94022" w:rsidRDefault="007609E0" w:rsidP="00C13E11">
      <w:pPr>
        <w:tabs>
          <w:tab w:val="left" w:pos="810"/>
        </w:tabs>
        <w:jc w:val="both"/>
        <w:rPr>
          <w:rFonts w:ascii="Calibri" w:hAnsi="Calibri" w:cs="Calibri"/>
        </w:rPr>
      </w:pPr>
    </w:p>
    <w:p w:rsidR="006E51E3" w:rsidRPr="00A94022" w:rsidRDefault="00690334" w:rsidP="00C13E11">
      <w:pPr>
        <w:jc w:val="both"/>
        <w:rPr>
          <w:rFonts w:ascii="Calibri" w:hAnsi="Calibri" w:cs="Calibri"/>
        </w:rPr>
      </w:pPr>
    </w:p>
    <w:sectPr w:rsidR="006E51E3" w:rsidRPr="00A94022" w:rsidSect="00D161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grammar="clean"/>
  <w:defaultTabStop w:val="720"/>
  <w:characterSpacingControl w:val="doNotCompress"/>
  <w:compat/>
  <w:rsids>
    <w:rsidRoot w:val="00B727BD"/>
    <w:rsid w:val="000334C6"/>
    <w:rsid w:val="000564E6"/>
    <w:rsid w:val="00056F0C"/>
    <w:rsid w:val="00060C21"/>
    <w:rsid w:val="0006599E"/>
    <w:rsid w:val="00071335"/>
    <w:rsid w:val="0007549F"/>
    <w:rsid w:val="00097552"/>
    <w:rsid w:val="000A16AD"/>
    <w:rsid w:val="000C0BF1"/>
    <w:rsid w:val="000C16B3"/>
    <w:rsid w:val="000E2157"/>
    <w:rsid w:val="000E63CB"/>
    <w:rsid w:val="000F12B2"/>
    <w:rsid w:val="00112CD4"/>
    <w:rsid w:val="0012371E"/>
    <w:rsid w:val="001473DA"/>
    <w:rsid w:val="00151035"/>
    <w:rsid w:val="0019284C"/>
    <w:rsid w:val="00197457"/>
    <w:rsid w:val="001A1DB7"/>
    <w:rsid w:val="001A3703"/>
    <w:rsid w:val="001B4EC7"/>
    <w:rsid w:val="001C2AC8"/>
    <w:rsid w:val="001C6570"/>
    <w:rsid w:val="001C7CB9"/>
    <w:rsid w:val="001E60EE"/>
    <w:rsid w:val="001E69E4"/>
    <w:rsid w:val="001E6C8E"/>
    <w:rsid w:val="001F3D54"/>
    <w:rsid w:val="001F3F4D"/>
    <w:rsid w:val="001F650C"/>
    <w:rsid w:val="002068E0"/>
    <w:rsid w:val="0022785E"/>
    <w:rsid w:val="00230806"/>
    <w:rsid w:val="00231BB4"/>
    <w:rsid w:val="002569EA"/>
    <w:rsid w:val="00293E61"/>
    <w:rsid w:val="002A0947"/>
    <w:rsid w:val="002A1528"/>
    <w:rsid w:val="002A2ED9"/>
    <w:rsid w:val="002A48A6"/>
    <w:rsid w:val="002A512C"/>
    <w:rsid w:val="002B2DC6"/>
    <w:rsid w:val="002C51B2"/>
    <w:rsid w:val="002F6075"/>
    <w:rsid w:val="00306AD3"/>
    <w:rsid w:val="003322C9"/>
    <w:rsid w:val="00334DDC"/>
    <w:rsid w:val="00335DBC"/>
    <w:rsid w:val="00344AB2"/>
    <w:rsid w:val="0035674B"/>
    <w:rsid w:val="00374030"/>
    <w:rsid w:val="00393889"/>
    <w:rsid w:val="003C4DA7"/>
    <w:rsid w:val="003C6CB8"/>
    <w:rsid w:val="003D11C5"/>
    <w:rsid w:val="003D66D1"/>
    <w:rsid w:val="003E71B8"/>
    <w:rsid w:val="003F296A"/>
    <w:rsid w:val="003F34F8"/>
    <w:rsid w:val="00410450"/>
    <w:rsid w:val="0041357C"/>
    <w:rsid w:val="00422F71"/>
    <w:rsid w:val="004251A9"/>
    <w:rsid w:val="004257E1"/>
    <w:rsid w:val="00427118"/>
    <w:rsid w:val="0044387A"/>
    <w:rsid w:val="00450E69"/>
    <w:rsid w:val="00475EE2"/>
    <w:rsid w:val="004777E7"/>
    <w:rsid w:val="004832A5"/>
    <w:rsid w:val="004844FF"/>
    <w:rsid w:val="00494059"/>
    <w:rsid w:val="004A0CF0"/>
    <w:rsid w:val="004B6952"/>
    <w:rsid w:val="004B7D96"/>
    <w:rsid w:val="004C1538"/>
    <w:rsid w:val="004D776D"/>
    <w:rsid w:val="004F1EE4"/>
    <w:rsid w:val="005015B1"/>
    <w:rsid w:val="0051223A"/>
    <w:rsid w:val="00517999"/>
    <w:rsid w:val="00520204"/>
    <w:rsid w:val="00530CC4"/>
    <w:rsid w:val="005510DF"/>
    <w:rsid w:val="00551B7A"/>
    <w:rsid w:val="0056033D"/>
    <w:rsid w:val="00563348"/>
    <w:rsid w:val="005710BF"/>
    <w:rsid w:val="0058218E"/>
    <w:rsid w:val="00595595"/>
    <w:rsid w:val="005B4FAD"/>
    <w:rsid w:val="005C3DE2"/>
    <w:rsid w:val="005C492E"/>
    <w:rsid w:val="005C6F19"/>
    <w:rsid w:val="005D06D3"/>
    <w:rsid w:val="005E4BB0"/>
    <w:rsid w:val="005F3E0B"/>
    <w:rsid w:val="006000E2"/>
    <w:rsid w:val="0061210D"/>
    <w:rsid w:val="00620A04"/>
    <w:rsid w:val="006218A6"/>
    <w:rsid w:val="0063237C"/>
    <w:rsid w:val="0065355D"/>
    <w:rsid w:val="006549B8"/>
    <w:rsid w:val="0066232F"/>
    <w:rsid w:val="00665085"/>
    <w:rsid w:val="006840E3"/>
    <w:rsid w:val="00690334"/>
    <w:rsid w:val="006912AD"/>
    <w:rsid w:val="006A0249"/>
    <w:rsid w:val="006A127F"/>
    <w:rsid w:val="006C2F98"/>
    <w:rsid w:val="006C35BB"/>
    <w:rsid w:val="006D2FB2"/>
    <w:rsid w:val="006E35F1"/>
    <w:rsid w:val="006F1599"/>
    <w:rsid w:val="006F717D"/>
    <w:rsid w:val="006F78EB"/>
    <w:rsid w:val="00726578"/>
    <w:rsid w:val="007424F7"/>
    <w:rsid w:val="00750F19"/>
    <w:rsid w:val="007609E0"/>
    <w:rsid w:val="00765F55"/>
    <w:rsid w:val="0076786E"/>
    <w:rsid w:val="00780E02"/>
    <w:rsid w:val="00781A36"/>
    <w:rsid w:val="007A5D79"/>
    <w:rsid w:val="007A6E15"/>
    <w:rsid w:val="007B4BED"/>
    <w:rsid w:val="007B62DF"/>
    <w:rsid w:val="007D6FE1"/>
    <w:rsid w:val="007E19D6"/>
    <w:rsid w:val="007E592D"/>
    <w:rsid w:val="007F6CDF"/>
    <w:rsid w:val="00802B1C"/>
    <w:rsid w:val="00807F8E"/>
    <w:rsid w:val="00807F9F"/>
    <w:rsid w:val="00816189"/>
    <w:rsid w:val="00836FD5"/>
    <w:rsid w:val="00837EE1"/>
    <w:rsid w:val="00842C66"/>
    <w:rsid w:val="0084715F"/>
    <w:rsid w:val="008567DD"/>
    <w:rsid w:val="00864DBA"/>
    <w:rsid w:val="00886D50"/>
    <w:rsid w:val="008C5042"/>
    <w:rsid w:val="008D2316"/>
    <w:rsid w:val="008D25AA"/>
    <w:rsid w:val="008F7423"/>
    <w:rsid w:val="00912427"/>
    <w:rsid w:val="009148DD"/>
    <w:rsid w:val="009306A9"/>
    <w:rsid w:val="0093141D"/>
    <w:rsid w:val="009439DF"/>
    <w:rsid w:val="0094582E"/>
    <w:rsid w:val="00955B15"/>
    <w:rsid w:val="00956DB0"/>
    <w:rsid w:val="00961238"/>
    <w:rsid w:val="0098689B"/>
    <w:rsid w:val="00996B36"/>
    <w:rsid w:val="009A38CC"/>
    <w:rsid w:val="009A71AB"/>
    <w:rsid w:val="009D5744"/>
    <w:rsid w:val="00A15A49"/>
    <w:rsid w:val="00A26707"/>
    <w:rsid w:val="00A61808"/>
    <w:rsid w:val="00A900DB"/>
    <w:rsid w:val="00A94022"/>
    <w:rsid w:val="00AB120C"/>
    <w:rsid w:val="00AB3C15"/>
    <w:rsid w:val="00AB48E3"/>
    <w:rsid w:val="00AC5031"/>
    <w:rsid w:val="00AC6817"/>
    <w:rsid w:val="00AE4F1F"/>
    <w:rsid w:val="00AE65EA"/>
    <w:rsid w:val="00B076DA"/>
    <w:rsid w:val="00B12F00"/>
    <w:rsid w:val="00B162E2"/>
    <w:rsid w:val="00B23BD3"/>
    <w:rsid w:val="00B648CC"/>
    <w:rsid w:val="00B67958"/>
    <w:rsid w:val="00B70DF6"/>
    <w:rsid w:val="00B727BD"/>
    <w:rsid w:val="00B7358E"/>
    <w:rsid w:val="00B86B51"/>
    <w:rsid w:val="00B95095"/>
    <w:rsid w:val="00BB39B1"/>
    <w:rsid w:val="00BE0671"/>
    <w:rsid w:val="00BE72EE"/>
    <w:rsid w:val="00BF0418"/>
    <w:rsid w:val="00BF3D22"/>
    <w:rsid w:val="00C0761E"/>
    <w:rsid w:val="00C107D1"/>
    <w:rsid w:val="00C13E11"/>
    <w:rsid w:val="00C369E0"/>
    <w:rsid w:val="00C405FB"/>
    <w:rsid w:val="00C46B40"/>
    <w:rsid w:val="00C47894"/>
    <w:rsid w:val="00C509DF"/>
    <w:rsid w:val="00C52C39"/>
    <w:rsid w:val="00C53AFE"/>
    <w:rsid w:val="00C624E7"/>
    <w:rsid w:val="00C76818"/>
    <w:rsid w:val="00C771CD"/>
    <w:rsid w:val="00C8102A"/>
    <w:rsid w:val="00C86F04"/>
    <w:rsid w:val="00C95F4A"/>
    <w:rsid w:val="00CA0D18"/>
    <w:rsid w:val="00CA6E6C"/>
    <w:rsid w:val="00CD1EF0"/>
    <w:rsid w:val="00CD5D83"/>
    <w:rsid w:val="00CF1DC2"/>
    <w:rsid w:val="00D0247F"/>
    <w:rsid w:val="00D0702F"/>
    <w:rsid w:val="00D16157"/>
    <w:rsid w:val="00D1677A"/>
    <w:rsid w:val="00D20D55"/>
    <w:rsid w:val="00D33E9C"/>
    <w:rsid w:val="00D4754C"/>
    <w:rsid w:val="00D613DB"/>
    <w:rsid w:val="00D63CA0"/>
    <w:rsid w:val="00D84D6E"/>
    <w:rsid w:val="00D96C80"/>
    <w:rsid w:val="00D97708"/>
    <w:rsid w:val="00DB1137"/>
    <w:rsid w:val="00DC32BB"/>
    <w:rsid w:val="00DC38AE"/>
    <w:rsid w:val="00DD5A93"/>
    <w:rsid w:val="00DD7D70"/>
    <w:rsid w:val="00DE6BE1"/>
    <w:rsid w:val="00E0457F"/>
    <w:rsid w:val="00E145C7"/>
    <w:rsid w:val="00E15BE7"/>
    <w:rsid w:val="00E1774B"/>
    <w:rsid w:val="00E35D27"/>
    <w:rsid w:val="00E3617F"/>
    <w:rsid w:val="00E4388E"/>
    <w:rsid w:val="00E5221F"/>
    <w:rsid w:val="00E72C5E"/>
    <w:rsid w:val="00E936F4"/>
    <w:rsid w:val="00EB4F7C"/>
    <w:rsid w:val="00EE580A"/>
    <w:rsid w:val="00EF06D8"/>
    <w:rsid w:val="00F130C2"/>
    <w:rsid w:val="00F14EF4"/>
    <w:rsid w:val="00F20692"/>
    <w:rsid w:val="00F32948"/>
    <w:rsid w:val="00F32FCF"/>
    <w:rsid w:val="00F3517F"/>
    <w:rsid w:val="00F35E96"/>
    <w:rsid w:val="00F44C0A"/>
    <w:rsid w:val="00F61686"/>
    <w:rsid w:val="00F83A8A"/>
    <w:rsid w:val="00F90718"/>
    <w:rsid w:val="00F9633F"/>
    <w:rsid w:val="00FB3884"/>
    <w:rsid w:val="00FB3B23"/>
    <w:rsid w:val="00FD2460"/>
    <w:rsid w:val="00FD2480"/>
    <w:rsid w:val="00FD6147"/>
    <w:rsid w:val="00FE0565"/>
    <w:rsid w:val="00FE6FF9"/>
    <w:rsid w:val="00FF0E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1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C0BF1"/>
    <w:pPr>
      <w:widowControl w:val="0"/>
      <w:suppressAutoHyphens/>
      <w:autoSpaceDE w:val="0"/>
      <w:autoSpaceDN w:val="0"/>
      <w:spacing w:after="0" w:line="240" w:lineRule="auto"/>
      <w:textAlignment w:val="baseline"/>
    </w:pPr>
    <w:rPr>
      <w:rFonts w:ascii="Arial" w:eastAsia="Arial" w:hAnsi="Arial" w:cs="Arial"/>
      <w:kern w:val="3"/>
      <w:sz w:val="24"/>
      <w:szCs w:val="24"/>
      <w:lang w:bidi="en-US"/>
    </w:rPr>
  </w:style>
  <w:style w:type="character" w:styleId="Hyperlink">
    <w:name w:val="Hyperlink"/>
    <w:basedOn w:val="DefaultParagraphFont"/>
    <w:uiPriority w:val="99"/>
    <w:unhideWhenUsed/>
    <w:rsid w:val="002B2D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C0BF1"/>
    <w:pPr>
      <w:widowControl w:val="0"/>
      <w:suppressAutoHyphens/>
      <w:autoSpaceDE w:val="0"/>
      <w:autoSpaceDN w:val="0"/>
      <w:spacing w:after="0" w:line="240" w:lineRule="auto"/>
      <w:textAlignment w:val="baseline"/>
    </w:pPr>
    <w:rPr>
      <w:rFonts w:ascii="Arial" w:eastAsia="Arial" w:hAnsi="Arial" w:cs="Arial"/>
      <w:kern w:val="3"/>
      <w:sz w:val="24"/>
      <w:szCs w:val="24"/>
      <w:lang w:bidi="en-US"/>
    </w:rPr>
  </w:style>
  <w:style w:type="character" w:styleId="Hyperlink">
    <w:name w:val="Hyperlink"/>
    <w:basedOn w:val="DefaultParagraphFont"/>
    <w:uiPriority w:val="99"/>
    <w:unhideWhenUsed/>
    <w:rsid w:val="002B2DC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rishnaconsciousnessmov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4920</Words>
  <Characters>28050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Narasimha</dc:creator>
  <cp:lastModifiedBy>4VICOMALA</cp:lastModifiedBy>
  <cp:revision>2</cp:revision>
  <dcterms:created xsi:type="dcterms:W3CDTF">2016-07-21T19:57:00Z</dcterms:created>
  <dcterms:modified xsi:type="dcterms:W3CDTF">2016-07-21T19:57:00Z</dcterms:modified>
</cp:coreProperties>
</file>