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A7D4" w14:textId="11934689" w:rsidR="000216BF" w:rsidRPr="00D90100" w:rsidRDefault="009D1DDC" w:rsidP="000216BF">
      <w:pPr>
        <w:ind w:left="-720" w:right="-1440" w:hanging="720"/>
        <w:rPr>
          <w:rFonts w:ascii="Balaram" w:hAnsi="Balaram"/>
          <w:b/>
          <w:u w:val="thick"/>
        </w:rPr>
      </w:pPr>
      <w:r w:rsidRPr="00D90100">
        <w:rPr>
          <w:rFonts w:ascii="Balaram" w:hAnsi="Balaram"/>
          <w:b/>
          <w:u w:val="thick"/>
        </w:rPr>
        <w:t xml:space="preserve">Questions </w:t>
      </w:r>
      <w:r w:rsidR="006E3561">
        <w:rPr>
          <w:rFonts w:ascii="Balaram" w:hAnsi="Balaram"/>
          <w:b/>
          <w:u w:val="thick"/>
        </w:rPr>
        <w:t>&amp;</w:t>
      </w:r>
      <w:r w:rsidRPr="00D90100">
        <w:rPr>
          <w:rFonts w:ascii="Balaram" w:hAnsi="Balaram"/>
          <w:b/>
          <w:u w:val="thick"/>
        </w:rPr>
        <w:t xml:space="preserve"> answers </w:t>
      </w:r>
      <w:r w:rsidR="00082DF1" w:rsidRPr="0041524D">
        <w:rPr>
          <w:rFonts w:ascii="Balaram" w:hAnsi="Balaram"/>
          <w:b/>
          <w:u w:val="thick"/>
        </w:rPr>
        <w:t>following</w:t>
      </w:r>
      <w:r w:rsidRPr="0041524D">
        <w:rPr>
          <w:rFonts w:ascii="Balaram" w:hAnsi="Balaram"/>
          <w:b/>
          <w:u w:val="thick"/>
        </w:rPr>
        <w:t xml:space="preserve"> </w:t>
      </w:r>
      <w:r w:rsidR="0041524D" w:rsidRPr="0041524D">
        <w:rPr>
          <w:rFonts w:ascii="Balaram" w:hAnsi="Balaram"/>
          <w:b/>
          <w:u w:val="thick"/>
        </w:rPr>
        <w:t>Ç</w:t>
      </w:r>
      <w:r w:rsidR="00D90100" w:rsidRPr="0041524D">
        <w:rPr>
          <w:rFonts w:ascii="Balaram" w:hAnsi="Balaram"/>
          <w:b/>
          <w:u w:val="thick"/>
        </w:rPr>
        <w:t>r</w:t>
      </w:r>
      <w:r w:rsidR="0041524D" w:rsidRPr="0041524D">
        <w:rPr>
          <w:rFonts w:ascii="Balaram" w:hAnsi="Balaram"/>
          <w:b/>
          <w:u w:val="thick"/>
        </w:rPr>
        <w:t>é</w:t>
      </w:r>
      <w:r w:rsidR="00D90100" w:rsidRPr="0041524D">
        <w:rPr>
          <w:rFonts w:ascii="Balaram" w:hAnsi="Balaram"/>
          <w:b/>
          <w:u w:val="thick"/>
        </w:rPr>
        <w:t>la Prabhup</w:t>
      </w:r>
      <w:r w:rsidR="0041524D" w:rsidRPr="0041524D">
        <w:rPr>
          <w:rFonts w:ascii="Balaram" w:hAnsi="Balaram"/>
          <w:b/>
          <w:u w:val="thick"/>
        </w:rPr>
        <w:t>ä</w:t>
      </w:r>
      <w:r w:rsidR="00D90100" w:rsidRPr="0041524D">
        <w:rPr>
          <w:rFonts w:ascii="Balaram" w:hAnsi="Balaram"/>
          <w:b/>
          <w:u w:val="thick"/>
        </w:rPr>
        <w:t>da's</w:t>
      </w:r>
      <w:r w:rsidR="00D90100">
        <w:rPr>
          <w:rFonts w:ascii="Balaram" w:hAnsi="Balaram"/>
          <w:b/>
          <w:u w:val="thick"/>
        </w:rPr>
        <w:t xml:space="preserve"> </w:t>
      </w:r>
      <w:r w:rsidR="00082DF1" w:rsidRPr="00D90100">
        <w:rPr>
          <w:rFonts w:ascii="Balaram" w:hAnsi="Balaram"/>
          <w:b/>
          <w:u w:val="thick"/>
        </w:rPr>
        <w:t xml:space="preserve">lecture </w:t>
      </w:r>
      <w:r w:rsidR="00082DF1">
        <w:rPr>
          <w:rFonts w:ascii="Balaram" w:hAnsi="Balaram"/>
          <w:b/>
          <w:u w:val="thick"/>
        </w:rPr>
        <w:t xml:space="preserve">on </w:t>
      </w:r>
      <w:r w:rsidR="006E3561">
        <w:rPr>
          <w:rFonts w:ascii="Balaram" w:hAnsi="Balaram"/>
          <w:b/>
          <w:i/>
          <w:u w:val="thick"/>
        </w:rPr>
        <w:t>Bg</w:t>
      </w:r>
      <w:r w:rsidRPr="00D90100">
        <w:rPr>
          <w:rFonts w:ascii="Balaram" w:hAnsi="Balaram"/>
          <w:b/>
          <w:u w:val="thick"/>
        </w:rPr>
        <w:t xml:space="preserve"> 17.1-3, </w:t>
      </w:r>
      <w:r w:rsidR="0070551F">
        <w:rPr>
          <w:rFonts w:ascii="Balaram" w:hAnsi="Balaram"/>
          <w:b/>
          <w:u w:val="thick"/>
        </w:rPr>
        <w:t xml:space="preserve">given </w:t>
      </w:r>
      <w:r w:rsidR="00D90100">
        <w:rPr>
          <w:rFonts w:ascii="Balaram" w:hAnsi="Balaram"/>
          <w:b/>
          <w:u w:val="thick"/>
        </w:rPr>
        <w:t xml:space="preserve">on </w:t>
      </w:r>
      <w:r w:rsidR="00D90100" w:rsidRPr="00D90100">
        <w:rPr>
          <w:rFonts w:ascii="Balaram" w:hAnsi="Balaram"/>
          <w:b/>
          <w:u w:val="thick"/>
        </w:rPr>
        <w:t>July 4, 1974</w:t>
      </w:r>
      <w:r w:rsidR="00246C44">
        <w:rPr>
          <w:rFonts w:ascii="Balaram" w:hAnsi="Balaram"/>
          <w:b/>
          <w:u w:val="thick"/>
        </w:rPr>
        <w:t>,</w:t>
      </w:r>
      <w:r w:rsidR="00D90100">
        <w:rPr>
          <w:rFonts w:ascii="Balaram" w:hAnsi="Balaram"/>
          <w:b/>
          <w:u w:val="thick"/>
        </w:rPr>
        <w:t xml:space="preserve"> in </w:t>
      </w:r>
      <w:r w:rsidR="000216BF" w:rsidRPr="00D90100">
        <w:rPr>
          <w:rFonts w:ascii="Balaram" w:hAnsi="Balaram"/>
          <w:b/>
          <w:u w:val="thick"/>
        </w:rPr>
        <w:t xml:space="preserve">Honolulu </w:t>
      </w:r>
    </w:p>
    <w:p w14:paraId="36B12DE8" w14:textId="77777777" w:rsidR="000216BF" w:rsidRPr="00EA7725" w:rsidRDefault="000216BF" w:rsidP="000216BF">
      <w:pPr>
        <w:ind w:left="-720" w:right="-1440" w:hanging="720"/>
        <w:rPr>
          <w:rFonts w:ascii="Balaram" w:hAnsi="Balaram"/>
          <w:sz w:val="20"/>
          <w:szCs w:val="20"/>
        </w:rPr>
      </w:pPr>
    </w:p>
    <w:p w14:paraId="463AF878" w14:textId="77777777" w:rsidR="000216BF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Sudämä</w:t>
      </w:r>
      <w:r w:rsidRPr="00E82FF1">
        <w:rPr>
          <w:rFonts w:ascii="Balaram" w:hAnsi="Balaram"/>
        </w:rPr>
        <w:t xml:space="preserve">: There also is the position of or some question is raised as to how to actually follow the authority. </w:t>
      </w:r>
    </w:p>
    <w:p w14:paraId="5F5AEF9B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>
        <w:rPr>
          <w:rFonts w:ascii="Balaram" w:hAnsi="Balaram"/>
        </w:rPr>
        <w:tab/>
      </w:r>
      <w:r w:rsidRPr="00E82FF1">
        <w:rPr>
          <w:rFonts w:ascii="Balaram" w:hAnsi="Balaram"/>
        </w:rPr>
        <w:t>What is the authority between...?</w:t>
      </w:r>
    </w:p>
    <w:p w14:paraId="3EA6E93F" w14:textId="4FDBFF66" w:rsidR="000216BF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 xml:space="preserve">Çréla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 xml:space="preserve">: Authority is your spiritual master. </w:t>
      </w:r>
    </w:p>
    <w:p w14:paraId="244EEADB" w14:textId="77777777" w:rsidR="000216BF" w:rsidRPr="000216BF" w:rsidRDefault="000216BF" w:rsidP="000216BF">
      <w:pPr>
        <w:ind w:left="-720" w:right="-1440"/>
        <w:rPr>
          <w:rFonts w:ascii="Balaram" w:hAnsi="Balaram"/>
          <w:b/>
          <w:i/>
        </w:rPr>
      </w:pPr>
      <w:r w:rsidRPr="000216BF">
        <w:rPr>
          <w:rFonts w:ascii="Balaram" w:hAnsi="Balaram"/>
          <w:b/>
          <w:i/>
        </w:rPr>
        <w:t xml:space="preserve">You do not know who is authority? </w:t>
      </w:r>
      <w:r w:rsidRPr="006E3561">
        <w:rPr>
          <w:rFonts w:ascii="Balaram" w:hAnsi="Balaram"/>
          <w:b/>
          <w:i/>
        </w:rPr>
        <w:t>Why this question is there?</w:t>
      </w:r>
      <w:r w:rsidRPr="000216BF">
        <w:rPr>
          <w:rFonts w:ascii="Balaram" w:hAnsi="Balaram"/>
          <w:b/>
          <w:i/>
        </w:rPr>
        <w:t xml:space="preserve"> </w:t>
      </w:r>
    </w:p>
    <w:p w14:paraId="0294ACA7" w14:textId="77777777" w:rsidR="008B4F42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If one is initiated, then he accepted the authority. </w:t>
      </w:r>
    </w:p>
    <w:p w14:paraId="1CB03506" w14:textId="77777777" w:rsidR="001B7A09" w:rsidRDefault="000216BF" w:rsidP="000216BF">
      <w:pPr>
        <w:ind w:left="-720" w:right="-1440"/>
        <w:rPr>
          <w:rFonts w:ascii="Balaram" w:hAnsi="Balaram"/>
        </w:rPr>
      </w:pPr>
      <w:r w:rsidRPr="007341B3">
        <w:rPr>
          <w:rFonts w:ascii="Balaram" w:hAnsi="Balaram"/>
          <w:b/>
          <w:i/>
        </w:rPr>
        <w:t>And if he does not follow the instruction of spiritual master,</w:t>
      </w:r>
      <w:r w:rsidRPr="00E82FF1">
        <w:rPr>
          <w:rFonts w:ascii="Balaram" w:hAnsi="Balaram"/>
        </w:rPr>
        <w:t xml:space="preserve"> </w:t>
      </w:r>
      <w:r w:rsidRPr="001B7A09">
        <w:rPr>
          <w:rFonts w:ascii="Balaram" w:hAnsi="Balaram"/>
          <w:b/>
          <w:i/>
        </w:rPr>
        <w:t>he is a rascal</w:t>
      </w:r>
      <w:r w:rsidRPr="00E82FF1">
        <w:rPr>
          <w:rFonts w:ascii="Balaram" w:hAnsi="Balaram"/>
        </w:rPr>
        <w:t xml:space="preserve">. </w:t>
      </w:r>
    </w:p>
    <w:p w14:paraId="2EEEDD0F" w14:textId="77777777" w:rsidR="000216BF" w:rsidRPr="00E82FF1" w:rsidRDefault="000216BF" w:rsidP="000216BF">
      <w:pPr>
        <w:ind w:left="-720" w:right="-1440"/>
        <w:rPr>
          <w:rFonts w:ascii="Balaram" w:hAnsi="Balaram"/>
        </w:rPr>
      </w:pPr>
      <w:r w:rsidRPr="00EA7725">
        <w:rPr>
          <w:rFonts w:ascii="Balaram" w:hAnsi="Balaram"/>
          <w:b/>
          <w:i/>
        </w:rPr>
        <w:t>He is defying the authority</w:t>
      </w:r>
      <w:r w:rsidRPr="00E82FF1">
        <w:rPr>
          <w:rFonts w:ascii="Balaram" w:hAnsi="Balaram"/>
        </w:rPr>
        <w:t>. That's all.</w:t>
      </w:r>
    </w:p>
    <w:p w14:paraId="1CA34392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Sudämä</w:t>
      </w:r>
      <w:r w:rsidRPr="00E82FF1">
        <w:rPr>
          <w:rFonts w:ascii="Balaram" w:hAnsi="Balaram"/>
        </w:rPr>
        <w:t xml:space="preserve">: The question also is there: the authority is the spiritual master, but the via media to the spiritual master... The difference between, like we were discussing in the automobile of </w:t>
      </w:r>
      <w:r w:rsidRPr="008642DF">
        <w:rPr>
          <w:rFonts w:ascii="Balaram" w:hAnsi="Balaram"/>
          <w:i/>
        </w:rPr>
        <w:t xml:space="preserve">çikñä </w:t>
      </w:r>
      <w:r w:rsidRPr="00E82FF1">
        <w:rPr>
          <w:rFonts w:ascii="Balaram" w:hAnsi="Balaram"/>
        </w:rPr>
        <w:t xml:space="preserve">and </w:t>
      </w:r>
      <w:r w:rsidRPr="008642DF">
        <w:rPr>
          <w:rFonts w:ascii="Balaram" w:hAnsi="Balaram"/>
          <w:i/>
        </w:rPr>
        <w:t>dékñä-guru.</w:t>
      </w:r>
    </w:p>
    <w:p w14:paraId="3E63F794" w14:textId="2D656593" w:rsidR="000216BF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 xml:space="preserve">: Then so </w:t>
      </w:r>
      <w:r w:rsidR="000216BF" w:rsidRPr="008642DF">
        <w:rPr>
          <w:rFonts w:ascii="Balaram" w:hAnsi="Balaram"/>
          <w:i/>
        </w:rPr>
        <w:t>çikñä</w:t>
      </w:r>
      <w:r w:rsidR="000216BF" w:rsidRPr="00E82FF1">
        <w:rPr>
          <w:rFonts w:ascii="Balaram" w:hAnsi="Balaram"/>
        </w:rPr>
        <w:t xml:space="preserve"> and </w:t>
      </w:r>
      <w:r w:rsidR="000216BF" w:rsidRPr="008642DF">
        <w:rPr>
          <w:rFonts w:ascii="Balaram" w:hAnsi="Balaram"/>
          <w:i/>
        </w:rPr>
        <w:t>dékñä-guru.</w:t>
      </w:r>
      <w:r w:rsidR="000216BF" w:rsidRPr="00E82FF1">
        <w:rPr>
          <w:rFonts w:ascii="Balaram" w:hAnsi="Balaram"/>
        </w:rPr>
        <w:t xml:space="preserve">.. </w:t>
      </w:r>
    </w:p>
    <w:p w14:paraId="1C1DC3CE" w14:textId="77777777" w:rsidR="000216BF" w:rsidRPr="004D633B" w:rsidRDefault="000216BF" w:rsidP="000216BF">
      <w:pPr>
        <w:ind w:left="-720" w:right="-1440"/>
        <w:rPr>
          <w:rFonts w:ascii="Balaram" w:hAnsi="Balaram"/>
        </w:rPr>
      </w:pPr>
      <w:r w:rsidRPr="000216BF">
        <w:rPr>
          <w:rFonts w:ascii="Balaram" w:hAnsi="Balaram"/>
        </w:rPr>
        <w:t xml:space="preserve">A </w:t>
      </w:r>
      <w:r w:rsidRPr="000216BF">
        <w:rPr>
          <w:rFonts w:ascii="Balaram" w:hAnsi="Balaram"/>
          <w:i/>
        </w:rPr>
        <w:t>çikñä-guru</w:t>
      </w:r>
      <w:r w:rsidRPr="000216BF">
        <w:rPr>
          <w:rFonts w:ascii="Balaram" w:hAnsi="Balaram"/>
        </w:rPr>
        <w:t xml:space="preserve"> who instructs </w:t>
      </w:r>
      <w:r w:rsidRPr="000216BF">
        <w:rPr>
          <w:rFonts w:ascii="Balaram" w:hAnsi="Balaram"/>
          <w:b/>
          <w:i/>
        </w:rPr>
        <w:t>against</w:t>
      </w:r>
      <w:r w:rsidRPr="000216BF">
        <w:rPr>
          <w:rFonts w:ascii="Balaram" w:hAnsi="Balaram"/>
        </w:rPr>
        <w:t xml:space="preserve"> the instruction of spiritual, </w:t>
      </w:r>
      <w:r w:rsidRPr="00EA7725">
        <w:rPr>
          <w:rFonts w:ascii="Balaram" w:hAnsi="Balaram"/>
          <w:b/>
          <w:i/>
        </w:rPr>
        <w:t>he is not a çikñä guru</w:t>
      </w:r>
      <w:r w:rsidRPr="000216BF">
        <w:rPr>
          <w:rFonts w:ascii="Balaram" w:hAnsi="Balaram"/>
        </w:rPr>
        <w:t xml:space="preserve">. </w:t>
      </w:r>
      <w:r w:rsidRPr="000216BF">
        <w:rPr>
          <w:rFonts w:ascii="Balaram" w:hAnsi="Balaram"/>
          <w:b/>
          <w:i/>
        </w:rPr>
        <w:t>He is a demon</w:t>
      </w:r>
      <w:r w:rsidRPr="000216BF">
        <w:rPr>
          <w:rFonts w:ascii="Balaram" w:hAnsi="Balaram"/>
          <w:i/>
        </w:rPr>
        <w:t xml:space="preserve">. </w:t>
      </w:r>
    </w:p>
    <w:p w14:paraId="3CED83E9" w14:textId="77777777" w:rsidR="000216BF" w:rsidRPr="000216BF" w:rsidRDefault="000216BF" w:rsidP="000216BF">
      <w:pPr>
        <w:ind w:left="-720" w:right="-1440"/>
        <w:rPr>
          <w:rFonts w:ascii="Balaram" w:hAnsi="Balaram"/>
        </w:rPr>
      </w:pPr>
      <w:r w:rsidRPr="000216BF">
        <w:rPr>
          <w:rFonts w:ascii="Balaram" w:hAnsi="Balaram"/>
          <w:i/>
        </w:rPr>
        <w:t>Çikñä-guru, dékñä-guru</w:t>
      </w:r>
      <w:r w:rsidRPr="000216BF">
        <w:rPr>
          <w:rFonts w:ascii="Balaram" w:hAnsi="Balaram"/>
        </w:rPr>
        <w:t xml:space="preserve"> means... Sometimes a </w:t>
      </w:r>
      <w:r w:rsidRPr="000216BF">
        <w:rPr>
          <w:rFonts w:ascii="Balaram" w:hAnsi="Balaram"/>
          <w:i/>
        </w:rPr>
        <w:t>dékñä-guru</w:t>
      </w:r>
      <w:r w:rsidRPr="000216BF">
        <w:rPr>
          <w:rFonts w:ascii="Balaram" w:hAnsi="Balaram"/>
        </w:rPr>
        <w:t xml:space="preserve"> is not present always. </w:t>
      </w:r>
    </w:p>
    <w:p w14:paraId="7EEA65D2" w14:textId="77777777" w:rsidR="000216BF" w:rsidRPr="000216BF" w:rsidRDefault="000216BF" w:rsidP="000216BF">
      <w:pPr>
        <w:ind w:left="-720" w:right="-1440"/>
        <w:rPr>
          <w:rFonts w:ascii="Balaram" w:hAnsi="Balaram"/>
        </w:rPr>
      </w:pPr>
      <w:r w:rsidRPr="000216BF">
        <w:rPr>
          <w:rFonts w:ascii="Balaram" w:hAnsi="Balaram"/>
        </w:rPr>
        <w:t xml:space="preserve">Therefore one can take learning, instruction, from an advanced devotee. That is called the </w:t>
      </w:r>
      <w:r w:rsidRPr="000216BF">
        <w:rPr>
          <w:rFonts w:ascii="Balaram" w:hAnsi="Balaram"/>
          <w:i/>
        </w:rPr>
        <w:t>çikñä-guru</w:t>
      </w:r>
      <w:r w:rsidRPr="000216BF">
        <w:rPr>
          <w:rFonts w:ascii="Balaram" w:hAnsi="Balaram"/>
        </w:rPr>
        <w:t xml:space="preserve">. </w:t>
      </w:r>
    </w:p>
    <w:p w14:paraId="015123E0" w14:textId="77777777" w:rsidR="000216BF" w:rsidRPr="000216BF" w:rsidRDefault="000216BF" w:rsidP="000216BF">
      <w:pPr>
        <w:ind w:left="-720" w:right="-1440"/>
        <w:rPr>
          <w:rFonts w:ascii="Balaram" w:hAnsi="Balaram"/>
        </w:rPr>
      </w:pPr>
      <w:r w:rsidRPr="000216BF">
        <w:rPr>
          <w:rFonts w:ascii="Balaram" w:hAnsi="Balaram"/>
          <w:i/>
        </w:rPr>
        <w:t>Çikñä-guru</w:t>
      </w:r>
      <w:r w:rsidRPr="000216BF">
        <w:rPr>
          <w:rFonts w:ascii="Balaram" w:hAnsi="Balaram"/>
        </w:rPr>
        <w:t xml:space="preserve"> does not mean he is speaking something against the teachings of the </w:t>
      </w:r>
      <w:r w:rsidRPr="000216BF">
        <w:rPr>
          <w:rFonts w:ascii="Balaram" w:hAnsi="Balaram"/>
          <w:i/>
        </w:rPr>
        <w:t>dékñä-guru</w:t>
      </w:r>
      <w:r w:rsidRPr="000216BF">
        <w:rPr>
          <w:rFonts w:ascii="Balaram" w:hAnsi="Balaram"/>
        </w:rPr>
        <w:t xml:space="preserve">. </w:t>
      </w:r>
    </w:p>
    <w:p w14:paraId="20DA0226" w14:textId="77777777" w:rsidR="000216BF" w:rsidRPr="000216BF" w:rsidRDefault="000216BF" w:rsidP="000216BF">
      <w:pPr>
        <w:ind w:left="-720" w:right="-1440"/>
        <w:rPr>
          <w:rFonts w:ascii="Balaram" w:hAnsi="Balaram"/>
          <w:i/>
        </w:rPr>
      </w:pPr>
      <w:r w:rsidRPr="00EA7725">
        <w:rPr>
          <w:rFonts w:ascii="Balaram" w:hAnsi="Balaram"/>
          <w:b/>
          <w:i/>
        </w:rPr>
        <w:t>He is not a çikñä-guru. He is a rascal</w:t>
      </w:r>
      <w:r w:rsidRPr="001B7A09">
        <w:rPr>
          <w:rFonts w:ascii="Balaram" w:hAnsi="Balaram"/>
        </w:rPr>
        <w:t>.</w:t>
      </w:r>
    </w:p>
    <w:p w14:paraId="66912101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Woman Devotee</w:t>
      </w:r>
      <w:r w:rsidRPr="00E82FF1">
        <w:rPr>
          <w:rFonts w:ascii="Balaram" w:hAnsi="Balaram"/>
        </w:rPr>
        <w:t>: People are instructing with these sessions?</w:t>
      </w:r>
    </w:p>
    <w:p w14:paraId="68AC075A" w14:textId="7B50147E" w:rsidR="008B4F42" w:rsidRDefault="0041524D" w:rsidP="008B4F42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 xml:space="preserve">Çréla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>: (</w:t>
      </w:r>
      <w:r w:rsidR="000216BF" w:rsidRPr="00CE4B68">
        <w:rPr>
          <w:rFonts w:ascii="Balaram" w:hAnsi="Balaram"/>
          <w:i/>
        </w:rPr>
        <w:t>Ignoring question</w:t>
      </w:r>
      <w:r w:rsidR="000216BF" w:rsidRPr="00E82FF1">
        <w:rPr>
          <w:rFonts w:ascii="Balaram" w:hAnsi="Balaram"/>
        </w:rPr>
        <w:t>) Because that is offense</w:t>
      </w:r>
      <w:r w:rsidR="000216BF" w:rsidRPr="00CE4B68">
        <w:rPr>
          <w:rFonts w:ascii="Balaram" w:hAnsi="Balaram"/>
          <w:i/>
        </w:rPr>
        <w:t xml:space="preserve">. </w:t>
      </w:r>
      <w:r w:rsidR="000216BF" w:rsidRPr="000F648B">
        <w:rPr>
          <w:rFonts w:ascii="Balaram" w:hAnsi="Balaram"/>
          <w:i/>
        </w:rPr>
        <w:t>Guror avajïä</w:t>
      </w:r>
      <w:r w:rsidR="008B4F42">
        <w:rPr>
          <w:rFonts w:ascii="Balaram" w:hAnsi="Balaram"/>
        </w:rPr>
        <w:t>.</w:t>
      </w:r>
    </w:p>
    <w:p w14:paraId="2AA30414" w14:textId="77777777" w:rsidR="000216BF" w:rsidRPr="008B4F42" w:rsidRDefault="008B4F42" w:rsidP="008B4F42">
      <w:pPr>
        <w:ind w:left="-720" w:right="-1440" w:hanging="720"/>
        <w:rPr>
          <w:rFonts w:ascii="Balaram" w:hAnsi="Balaram"/>
          <w:i/>
        </w:rPr>
      </w:pPr>
      <w:r>
        <w:rPr>
          <w:rFonts w:ascii="Balaram" w:hAnsi="Balaram"/>
        </w:rPr>
        <w:tab/>
      </w:r>
      <w:r w:rsidR="000216BF" w:rsidRPr="00E82FF1">
        <w:rPr>
          <w:rFonts w:ascii="Balaram" w:hAnsi="Balaram"/>
        </w:rPr>
        <w:t xml:space="preserve">First offense is </w:t>
      </w:r>
      <w:r w:rsidR="000216BF" w:rsidRPr="00CE4B68">
        <w:rPr>
          <w:rFonts w:ascii="Balaram" w:hAnsi="Balaram"/>
          <w:i/>
        </w:rPr>
        <w:t>guror avajïä</w:t>
      </w:r>
      <w:r w:rsidR="000216BF" w:rsidRPr="00E82FF1">
        <w:rPr>
          <w:rFonts w:ascii="Balaram" w:hAnsi="Balaram"/>
        </w:rPr>
        <w:t xml:space="preserve">, defying the authority of guru. This is the first offense. </w:t>
      </w:r>
    </w:p>
    <w:p w14:paraId="4AE03AD2" w14:textId="77777777" w:rsidR="000216BF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So one who is offensive, how he can make advance in chanting? He cannot make. </w:t>
      </w:r>
    </w:p>
    <w:p w14:paraId="173D760A" w14:textId="77777777" w:rsidR="000216BF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Then everything is finished in the beginning. </w:t>
      </w:r>
      <w:r w:rsidRPr="00CE4B68">
        <w:rPr>
          <w:rFonts w:ascii="Balaram" w:hAnsi="Balaram"/>
          <w:i/>
        </w:rPr>
        <w:t>Guror avajïä</w:t>
      </w:r>
      <w:r w:rsidRPr="00E82FF1">
        <w:rPr>
          <w:rFonts w:ascii="Balaram" w:hAnsi="Balaram"/>
        </w:rPr>
        <w:t xml:space="preserve">. Everything is there. </w:t>
      </w:r>
    </w:p>
    <w:p w14:paraId="2BE618C1" w14:textId="77777777" w:rsidR="000216BF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If one is disobeying the spiritual master, he cannot remain in the pure status of life. </w:t>
      </w:r>
    </w:p>
    <w:p w14:paraId="355063A7" w14:textId="77777777" w:rsidR="000216BF" w:rsidRDefault="000216BF" w:rsidP="000216BF">
      <w:pPr>
        <w:ind w:left="-720" w:right="-1440"/>
        <w:rPr>
          <w:rFonts w:ascii="Balaram" w:hAnsi="Balaram"/>
        </w:rPr>
      </w:pPr>
      <w:r w:rsidRPr="00EA7725">
        <w:rPr>
          <w:rFonts w:ascii="Balaram" w:hAnsi="Balaram"/>
          <w:b/>
          <w:i/>
        </w:rPr>
        <w:t>He cannot be çikñä-guru or anything else. He is finished, immediately</w:t>
      </w:r>
      <w:r w:rsidRPr="00E82FF1">
        <w:rPr>
          <w:rFonts w:ascii="Balaram" w:hAnsi="Balaram"/>
        </w:rPr>
        <w:t xml:space="preserve">. </w:t>
      </w:r>
    </w:p>
    <w:p w14:paraId="680BD8B4" w14:textId="77777777" w:rsidR="000216BF" w:rsidRDefault="000216BF" w:rsidP="000216BF">
      <w:pPr>
        <w:ind w:left="-720" w:right="-1440"/>
        <w:rPr>
          <w:rFonts w:ascii="Balaram" w:hAnsi="Balaram"/>
        </w:rPr>
      </w:pPr>
      <w:r w:rsidRPr="002F5AF8">
        <w:rPr>
          <w:rFonts w:ascii="Balaram" w:hAnsi="Balaram"/>
          <w:i/>
        </w:rPr>
        <w:t>Guror avajïä çruti-çästra-nindanam, nämno baläd yasya hi</w:t>
      </w:r>
      <w:r w:rsidRPr="00E82FF1">
        <w:rPr>
          <w:rFonts w:ascii="Balaram" w:hAnsi="Balaram"/>
        </w:rPr>
        <w:t xml:space="preserve">... </w:t>
      </w:r>
    </w:p>
    <w:p w14:paraId="298565D5" w14:textId="77777777" w:rsidR="000216BF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You do not study all these things. You become initiated. There are ten kinds of offenses. </w:t>
      </w:r>
    </w:p>
    <w:p w14:paraId="7DA05A31" w14:textId="77777777" w:rsidR="004D633B" w:rsidRPr="008B4F42" w:rsidRDefault="000216BF" w:rsidP="000216BF">
      <w:pPr>
        <w:ind w:left="-720" w:right="-1440"/>
        <w:rPr>
          <w:rFonts w:ascii="Balaram" w:hAnsi="Balaram"/>
          <w:b/>
          <w:i/>
        </w:rPr>
      </w:pPr>
      <w:r w:rsidRPr="00DB2B65">
        <w:rPr>
          <w:rFonts w:ascii="Balaram" w:hAnsi="Balaram"/>
          <w:b/>
          <w:i/>
        </w:rPr>
        <w:t xml:space="preserve">Do you have any regard for these things or not? </w:t>
      </w:r>
      <w:r w:rsidRPr="00E82FF1">
        <w:rPr>
          <w:rFonts w:ascii="Balaram" w:hAnsi="Balaram"/>
        </w:rPr>
        <w:t xml:space="preserve">You must avoid these ten kinds of offenses. </w:t>
      </w:r>
    </w:p>
    <w:p w14:paraId="0BB10463" w14:textId="77777777" w:rsidR="000216BF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The first offense is to disobey the orders of guru. That is first offense. </w:t>
      </w:r>
    </w:p>
    <w:p w14:paraId="210203BD" w14:textId="77777777" w:rsidR="000216BF" w:rsidRPr="00E82FF1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>So if you are offensive, how you can become advanced by chanting? That is also not possible.</w:t>
      </w:r>
    </w:p>
    <w:p w14:paraId="65561EDB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Woman Devotee</w:t>
      </w:r>
      <w:r w:rsidRPr="00E82FF1">
        <w:rPr>
          <w:rFonts w:ascii="Balaram" w:hAnsi="Balaram"/>
        </w:rPr>
        <w:t>: Can we just have the chanting without instructions?</w:t>
      </w:r>
    </w:p>
    <w:p w14:paraId="33EAB66A" w14:textId="0AA05E4D" w:rsidR="000216BF" w:rsidRPr="00E82FF1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>: What is that?</w:t>
      </w:r>
    </w:p>
    <w:p w14:paraId="4E64C7D7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Sudämä</w:t>
      </w:r>
      <w:r w:rsidRPr="00E82FF1">
        <w:rPr>
          <w:rFonts w:ascii="Balaram" w:hAnsi="Balaram"/>
        </w:rPr>
        <w:t>: She wants to know actually that should they just have the chanting without reading your books or without instruction or following the program.</w:t>
      </w:r>
    </w:p>
    <w:p w14:paraId="0B5359F3" w14:textId="696FB9C9" w:rsidR="000216BF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 xml:space="preserve">: But that chanting must be pure. </w:t>
      </w:r>
    </w:p>
    <w:p w14:paraId="17AE86C3" w14:textId="77777777" w:rsidR="000216BF" w:rsidRPr="004D633B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Your guru is writing books. </w:t>
      </w:r>
      <w:r w:rsidRPr="000F648B">
        <w:rPr>
          <w:rFonts w:ascii="Balaram" w:hAnsi="Balaram"/>
          <w:b/>
          <w:i/>
        </w:rPr>
        <w:t>If you think, "There is no necessity of reading books," that is guror avajïä</w:t>
      </w:r>
      <w:r w:rsidR="00B24099">
        <w:rPr>
          <w:rFonts w:ascii="Balaram" w:hAnsi="Balaram"/>
          <w:b/>
          <w:i/>
        </w:rPr>
        <w:t>!</w:t>
      </w:r>
      <w:r w:rsidRPr="000F648B">
        <w:rPr>
          <w:rFonts w:ascii="Balaram" w:hAnsi="Balaram"/>
          <w:b/>
          <w:i/>
        </w:rPr>
        <w:t xml:space="preserve"> </w:t>
      </w:r>
    </w:p>
    <w:p w14:paraId="1D74A542" w14:textId="77777777" w:rsidR="000216BF" w:rsidRPr="00DB2B65" w:rsidRDefault="000216BF" w:rsidP="000216BF">
      <w:pPr>
        <w:ind w:left="-720" w:right="-1440"/>
        <w:rPr>
          <w:rFonts w:ascii="Balaram" w:hAnsi="Balaram"/>
          <w:b/>
          <w:i/>
        </w:rPr>
      </w:pPr>
      <w:r w:rsidRPr="00DB2B65">
        <w:rPr>
          <w:rFonts w:ascii="Balaram" w:hAnsi="Balaram"/>
          <w:b/>
          <w:i/>
        </w:rPr>
        <w:t xml:space="preserve">Do you means to say I am writing these books whole night for selling and making money? </w:t>
      </w:r>
    </w:p>
    <w:p w14:paraId="1EF49438" w14:textId="77777777" w:rsidR="000216BF" w:rsidRPr="00E82FF1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>What do you think like that?</w:t>
      </w:r>
    </w:p>
    <w:p w14:paraId="27E6E783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Woman Devotee</w:t>
      </w:r>
      <w:r w:rsidRPr="00E82FF1">
        <w:rPr>
          <w:rFonts w:ascii="Balaram" w:hAnsi="Balaram"/>
        </w:rPr>
        <w:t>: So there should just be chanting and reading of the books.</w:t>
      </w:r>
    </w:p>
    <w:p w14:paraId="604C44C9" w14:textId="2A005364" w:rsidR="000216BF" w:rsidRPr="00E82FF1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>: Yes.</w:t>
      </w:r>
    </w:p>
    <w:p w14:paraId="68F7B5B3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Woman Devotee:</w:t>
      </w:r>
      <w:r w:rsidRPr="00E82FF1">
        <w:rPr>
          <w:rFonts w:ascii="Balaram" w:hAnsi="Balaram"/>
        </w:rPr>
        <w:t xml:space="preserve"> But how much comment?</w:t>
      </w:r>
    </w:p>
    <w:p w14:paraId="02027656" w14:textId="00C0AEBC" w:rsidR="000216BF" w:rsidRPr="00E82FF1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>: Huh?</w:t>
      </w:r>
    </w:p>
    <w:p w14:paraId="338280B5" w14:textId="77777777" w:rsidR="000216BF" w:rsidRDefault="000216BF" w:rsidP="00BE7A8A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Sudämä:</w:t>
      </w:r>
      <w:r w:rsidRPr="00E82FF1">
        <w:rPr>
          <w:rFonts w:ascii="Balaram" w:hAnsi="Balaram"/>
        </w:rPr>
        <w:t xml:space="preserve"> She says that how much comment should there be for reading the books. In other... </w:t>
      </w:r>
    </w:p>
    <w:p w14:paraId="309073D4" w14:textId="77777777" w:rsidR="000216BF" w:rsidRPr="00E82FF1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Actually the situation is that to be proper </w:t>
      </w:r>
      <w:r w:rsidRPr="00985F92">
        <w:rPr>
          <w:rFonts w:ascii="Balaram" w:hAnsi="Balaram"/>
          <w:i/>
        </w:rPr>
        <w:t>çikñä</w:t>
      </w:r>
      <w:r w:rsidRPr="00E82FF1">
        <w:rPr>
          <w:rFonts w:ascii="Balaram" w:hAnsi="Balaram"/>
        </w:rPr>
        <w:t>, means that one must give instruction as the spiritual master. He has to follow your program, rising early...</w:t>
      </w:r>
    </w:p>
    <w:p w14:paraId="30B84EDA" w14:textId="393A3AC7" w:rsidR="000216BF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 xml:space="preserve">: we have already sung. </w:t>
      </w:r>
      <w:r w:rsidR="000216BF" w:rsidRPr="00985F92">
        <w:rPr>
          <w:rFonts w:ascii="Balaram" w:hAnsi="Balaram"/>
          <w:i/>
        </w:rPr>
        <w:t>Ära nä kariha mane äçä. Guru-mukha-padma</w:t>
      </w:r>
      <w:r w:rsidR="000216BF" w:rsidRPr="00E82FF1">
        <w:rPr>
          <w:rFonts w:ascii="Balaram" w:hAnsi="Balaram"/>
        </w:rPr>
        <w:t xml:space="preserve">. </w:t>
      </w:r>
    </w:p>
    <w:p w14:paraId="29B5DBEF" w14:textId="77777777" w:rsidR="000216BF" w:rsidRPr="00E82FF1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>What is that? Read.</w:t>
      </w:r>
    </w:p>
    <w:p w14:paraId="40C33864" w14:textId="562EE3AF" w:rsidR="000216BF" w:rsidRPr="00E82FF1" w:rsidRDefault="005A75A1" w:rsidP="000216BF">
      <w:pPr>
        <w:ind w:left="-720" w:right="-1440" w:hanging="720"/>
        <w:rPr>
          <w:rFonts w:ascii="Balaram" w:hAnsi="Balaram"/>
        </w:rPr>
      </w:pPr>
      <w:r w:rsidRPr="005A75A1">
        <w:rPr>
          <w:rFonts w:ascii="Balaram" w:hAnsi="Balaram"/>
          <w:b/>
        </w:rPr>
        <w:t>Bhadrä</w:t>
      </w:r>
      <w:r w:rsidR="000216BF" w:rsidRPr="0041524D">
        <w:rPr>
          <w:rFonts w:ascii="Balaram" w:hAnsi="Balaram"/>
          <w:b/>
        </w:rPr>
        <w:t>-vardhana</w:t>
      </w:r>
      <w:r w:rsidR="000216BF" w:rsidRPr="00E82FF1">
        <w:rPr>
          <w:rFonts w:ascii="Balaram" w:hAnsi="Balaram"/>
        </w:rPr>
        <w:t xml:space="preserve">: </w:t>
      </w:r>
      <w:r w:rsidR="000216BF" w:rsidRPr="008D6DD2">
        <w:rPr>
          <w:rFonts w:ascii="Balaram" w:hAnsi="Balaram"/>
          <w:i/>
        </w:rPr>
        <w:t>Ära nä kariha mane äçä</w:t>
      </w:r>
      <w:r w:rsidR="000216BF" w:rsidRPr="00E82FF1">
        <w:rPr>
          <w:rFonts w:ascii="Balaram" w:hAnsi="Balaram"/>
        </w:rPr>
        <w:t>.</w:t>
      </w:r>
    </w:p>
    <w:p w14:paraId="1C5722A1" w14:textId="335DA44B" w:rsidR="000216BF" w:rsidRPr="00E82FF1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>: Ah. Mean do not think otherwise</w:t>
      </w:r>
      <w:bookmarkStart w:id="0" w:name="_GoBack"/>
      <w:bookmarkEnd w:id="0"/>
      <w:r w:rsidR="000216BF" w:rsidRPr="00E82FF1">
        <w:rPr>
          <w:rFonts w:ascii="Balaram" w:hAnsi="Balaram"/>
        </w:rPr>
        <w:t xml:space="preserve">. </w:t>
      </w:r>
      <w:r w:rsidR="000216BF" w:rsidRPr="00074638">
        <w:rPr>
          <w:rFonts w:ascii="Balaram" w:hAnsi="Balaram"/>
          <w:b/>
          <w:i/>
        </w:rPr>
        <w:t>Whatever guru has said accept it, finally</w:t>
      </w:r>
      <w:r w:rsidR="00B24099" w:rsidRPr="00B24099">
        <w:rPr>
          <w:rFonts w:ascii="Balaram" w:hAnsi="Balaram"/>
          <w:b/>
          <w:i/>
        </w:rPr>
        <w:t>!</w:t>
      </w:r>
      <w:r w:rsidR="000216BF" w:rsidRPr="00B24099">
        <w:rPr>
          <w:rFonts w:ascii="Balaram" w:hAnsi="Balaram"/>
          <w:b/>
          <w:i/>
        </w:rPr>
        <w:t xml:space="preserve"> </w:t>
      </w:r>
      <w:r w:rsidR="000216BF" w:rsidRPr="008D6DD2">
        <w:rPr>
          <w:rFonts w:ascii="Balaram" w:hAnsi="Balaram"/>
          <w:i/>
        </w:rPr>
        <w:t>Ära nä kariha mane äçä</w:t>
      </w:r>
      <w:r w:rsidR="000216BF" w:rsidRPr="00E82FF1">
        <w:rPr>
          <w:rFonts w:ascii="Balaram" w:hAnsi="Balaram"/>
        </w:rPr>
        <w:t>. Don't divert from this. This is the instruction. How you can divert from the instruction of guru?</w:t>
      </w:r>
    </w:p>
    <w:p w14:paraId="55D84D35" w14:textId="77777777" w:rsidR="000216BF" w:rsidRPr="00E82FF1" w:rsidRDefault="000216BF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Woman Devotee</w:t>
      </w:r>
      <w:r w:rsidRPr="00E82FF1">
        <w:rPr>
          <w:rFonts w:ascii="Balaram" w:hAnsi="Balaram"/>
        </w:rPr>
        <w:t>: So just read it, not comment.</w:t>
      </w:r>
    </w:p>
    <w:p w14:paraId="6616D879" w14:textId="58EB3BA1" w:rsidR="000216BF" w:rsidRDefault="0041524D" w:rsidP="000216BF">
      <w:pPr>
        <w:ind w:left="-720" w:right="-1440" w:hanging="720"/>
        <w:rPr>
          <w:rFonts w:ascii="Balaram" w:hAnsi="Balaram"/>
        </w:rPr>
      </w:pPr>
      <w:r w:rsidRPr="0041524D">
        <w:rPr>
          <w:rFonts w:ascii="Balaram" w:hAnsi="Balaram"/>
          <w:b/>
        </w:rPr>
        <w:t>Çréla</w:t>
      </w:r>
      <w:r w:rsidRPr="00E82FF1">
        <w:rPr>
          <w:rFonts w:ascii="Balaram" w:hAnsi="Balaram"/>
        </w:rPr>
        <w:t xml:space="preserve"> </w:t>
      </w:r>
      <w:r w:rsidR="000216BF" w:rsidRPr="0041524D">
        <w:rPr>
          <w:rFonts w:ascii="Balaram" w:hAnsi="Balaram"/>
          <w:b/>
        </w:rPr>
        <w:t>Prabhupäda</w:t>
      </w:r>
      <w:r w:rsidR="000216BF" w:rsidRPr="00E82FF1">
        <w:rPr>
          <w:rFonts w:ascii="Balaram" w:hAnsi="Balaram"/>
        </w:rPr>
        <w:t xml:space="preserve">: Yes. You read it or not read it, but you have to realize. </w:t>
      </w:r>
    </w:p>
    <w:p w14:paraId="157B7B38" w14:textId="77777777" w:rsidR="000216BF" w:rsidRPr="00E82FF1" w:rsidRDefault="000216BF" w:rsidP="000216BF">
      <w:pPr>
        <w:ind w:left="-720" w:right="-1440"/>
        <w:rPr>
          <w:rFonts w:ascii="Balaram" w:hAnsi="Balaram"/>
        </w:rPr>
      </w:pPr>
      <w:r w:rsidRPr="00E82FF1">
        <w:rPr>
          <w:rFonts w:ascii="Balaram" w:hAnsi="Balaram"/>
        </w:rPr>
        <w:t xml:space="preserve">Suppose one is illiterate. It cannot read. But he can </w:t>
      </w:r>
      <w:r w:rsidRPr="001B7A09">
        <w:rPr>
          <w:rFonts w:ascii="Balaram" w:hAnsi="Balaram"/>
          <w:b/>
          <w:i/>
        </w:rPr>
        <w:t>follow</w:t>
      </w:r>
      <w:r w:rsidR="00B24099">
        <w:rPr>
          <w:rFonts w:ascii="Balaram" w:hAnsi="Balaram"/>
          <w:b/>
          <w:i/>
        </w:rPr>
        <w:t xml:space="preserve">! </w:t>
      </w:r>
      <w:r w:rsidRPr="00E82FF1">
        <w:rPr>
          <w:rFonts w:ascii="Balaram" w:hAnsi="Balaram"/>
        </w:rPr>
        <w:t>(end)</w:t>
      </w:r>
    </w:p>
    <w:p w14:paraId="3D32BDFA" w14:textId="77777777" w:rsidR="00320C88" w:rsidRDefault="00320C88"/>
    <w:sectPr w:rsidR="00320C88" w:rsidSect="00BE7A8A"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lara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BF"/>
    <w:rsid w:val="000216BF"/>
    <w:rsid w:val="00074638"/>
    <w:rsid w:val="00082DF1"/>
    <w:rsid w:val="000F648B"/>
    <w:rsid w:val="001B7A09"/>
    <w:rsid w:val="00246C44"/>
    <w:rsid w:val="00320C88"/>
    <w:rsid w:val="0041524D"/>
    <w:rsid w:val="004D633B"/>
    <w:rsid w:val="005278A0"/>
    <w:rsid w:val="005A75A1"/>
    <w:rsid w:val="006E3561"/>
    <w:rsid w:val="0070551F"/>
    <w:rsid w:val="007341B3"/>
    <w:rsid w:val="008041E7"/>
    <w:rsid w:val="00857C24"/>
    <w:rsid w:val="008B4F42"/>
    <w:rsid w:val="009D1DDC"/>
    <w:rsid w:val="00AC7DD5"/>
    <w:rsid w:val="00B24099"/>
    <w:rsid w:val="00BE7A8A"/>
    <w:rsid w:val="00D90100"/>
    <w:rsid w:val="00DB2B65"/>
    <w:rsid w:val="00E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4E2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548</Words>
  <Characters>3127</Characters>
  <Application>Microsoft Macintosh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MacOwner</dc:creator>
  <cp:keywords/>
  <dc:description/>
  <cp:lastModifiedBy>MacOwner</cp:lastModifiedBy>
  <cp:revision>4</cp:revision>
  <dcterms:created xsi:type="dcterms:W3CDTF">2016-04-01T23:25:00Z</dcterms:created>
  <dcterms:modified xsi:type="dcterms:W3CDTF">2016-04-15T00:33:00Z</dcterms:modified>
</cp:coreProperties>
</file>