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57E7D" w14:textId="7EE0F0FD" w:rsidR="00D72132" w:rsidRDefault="00D72132" w:rsidP="00C85829">
      <w:pPr>
        <w:pStyle w:val="Heading1"/>
        <w:ind w:left="-360" w:right="-1350" w:hanging="720"/>
        <w:rPr>
          <w:rFonts w:ascii="Balaram" w:hAnsi="Balaram"/>
        </w:rPr>
      </w:pPr>
    </w:p>
    <w:p w14:paraId="3D1AF54C" w14:textId="77777777" w:rsidR="000E6779" w:rsidRPr="000E6779" w:rsidRDefault="000E6779" w:rsidP="000E6779"/>
    <w:p w14:paraId="1F386DD1" w14:textId="56F29E62" w:rsidR="00F059FB" w:rsidRPr="00F77001" w:rsidRDefault="00F059FB" w:rsidP="00C85829">
      <w:pPr>
        <w:ind w:left="-1530" w:right="-1260"/>
        <w:jc w:val="center"/>
        <w:outlineLvl w:val="0"/>
        <w:rPr>
          <w:b/>
          <w:color w:val="000090"/>
          <w:sz w:val="28"/>
          <w:szCs w:val="28"/>
        </w:rPr>
      </w:pPr>
      <w:r w:rsidRPr="00F77001">
        <w:rPr>
          <w:rFonts w:ascii="Balaram" w:hAnsi="Balaram"/>
          <w:b/>
          <w:color w:val="000090"/>
          <w:sz w:val="28"/>
          <w:szCs w:val="28"/>
        </w:rPr>
        <w:t xml:space="preserve">9 points re: </w:t>
      </w:r>
      <w:r w:rsidR="00A948BB" w:rsidRPr="00F77001">
        <w:rPr>
          <w:rFonts w:ascii="Balaram" w:hAnsi="Balaram"/>
          <w:b/>
          <w:color w:val="000090"/>
          <w:sz w:val="28"/>
          <w:szCs w:val="28"/>
        </w:rPr>
        <w:t xml:space="preserve">The </w:t>
      </w:r>
      <w:r w:rsidRPr="00F77001">
        <w:rPr>
          <w:rFonts w:ascii="Balaram" w:hAnsi="Balaram"/>
          <w:b/>
          <w:color w:val="000090"/>
          <w:sz w:val="28"/>
          <w:szCs w:val="28"/>
        </w:rPr>
        <w:t>Bona Fide Spiritual Master</w:t>
      </w:r>
    </w:p>
    <w:p w14:paraId="3622A92D" w14:textId="55683DF7" w:rsidR="000E6779" w:rsidRPr="00F77001" w:rsidRDefault="002E3FC0" w:rsidP="00C85829">
      <w:pPr>
        <w:ind w:left="-540"/>
        <w:jc w:val="center"/>
        <w:rPr>
          <w:rFonts w:ascii="Balaram" w:hAnsi="Balaram"/>
          <w:i/>
          <w:iCs/>
          <w:sz w:val="28"/>
          <w:szCs w:val="28"/>
        </w:rPr>
      </w:pPr>
      <w:r w:rsidRPr="00F77001">
        <w:rPr>
          <w:color w:val="000090"/>
          <w:sz w:val="28"/>
          <w:szCs w:val="28"/>
        </w:rPr>
        <w:t xml:space="preserve">from </w:t>
      </w:r>
      <w:r w:rsidR="00C85829" w:rsidRPr="00F77001">
        <w:rPr>
          <w:rFonts w:ascii="Balaram" w:hAnsi="Balaram"/>
          <w:iCs/>
          <w:color w:val="000090"/>
          <w:sz w:val="28"/>
          <w:szCs w:val="28"/>
        </w:rPr>
        <w:t>Çréla Prabhupäda</w:t>
      </w:r>
      <w:r w:rsidRPr="00F77001">
        <w:rPr>
          <w:color w:val="000090"/>
          <w:sz w:val="28"/>
          <w:szCs w:val="28"/>
        </w:rPr>
        <w:t xml:space="preserve">'s </w:t>
      </w:r>
      <w:r w:rsidRPr="00F77001">
        <w:rPr>
          <w:i/>
          <w:color w:val="000090"/>
          <w:sz w:val="28"/>
          <w:szCs w:val="28"/>
        </w:rPr>
        <w:t>Bhagavad-</w:t>
      </w:r>
      <w:r w:rsidR="00B82C49" w:rsidRPr="00B82C49">
        <w:rPr>
          <w:rFonts w:ascii="Balaram" w:hAnsi="Balaram"/>
          <w:i/>
          <w:iCs/>
          <w:color w:val="000090"/>
          <w:sz w:val="28"/>
          <w:szCs w:val="28"/>
        </w:rPr>
        <w:t>gétä</w:t>
      </w:r>
      <w:r w:rsidRPr="00B82C49">
        <w:rPr>
          <w:i/>
          <w:color w:val="000090"/>
          <w:sz w:val="28"/>
          <w:szCs w:val="28"/>
        </w:rPr>
        <w:t xml:space="preserve"> </w:t>
      </w:r>
      <w:r w:rsidRPr="00F77001">
        <w:rPr>
          <w:i/>
          <w:color w:val="000090"/>
          <w:sz w:val="28"/>
          <w:szCs w:val="28"/>
        </w:rPr>
        <w:t>As It Is</w:t>
      </w:r>
    </w:p>
    <w:p w14:paraId="7A1C656D" w14:textId="7AC8C739" w:rsidR="002E3FC0" w:rsidRPr="002E3FC0" w:rsidRDefault="002E3FC0" w:rsidP="002E3FC0">
      <w:pPr>
        <w:ind w:left="-1530" w:right="-1260"/>
        <w:jc w:val="center"/>
        <w:outlineLvl w:val="0"/>
      </w:pPr>
      <w:r w:rsidRPr="002E3FC0">
        <w:t xml:space="preserve">compiled by </w:t>
      </w:r>
      <w:r w:rsidR="003A2539" w:rsidRPr="003A2539">
        <w:rPr>
          <w:rFonts w:ascii="Balaram" w:hAnsi="Balaram"/>
        </w:rPr>
        <w:t>Nandakiçora Däsa Adhikäré</w:t>
      </w:r>
    </w:p>
    <w:p w14:paraId="19994A79" w14:textId="77777777" w:rsidR="00424952" w:rsidRPr="00BD17A4" w:rsidRDefault="00424952" w:rsidP="00BD17A4"/>
    <w:p w14:paraId="3C914B7D" w14:textId="370F0D23" w:rsidR="006A546F" w:rsidRPr="00DB3F3F" w:rsidRDefault="006A546F" w:rsidP="00DB3F3F">
      <w:pPr>
        <w:pStyle w:val="Heading1"/>
        <w:ind w:left="-360" w:right="-1350" w:hanging="720"/>
        <w:rPr>
          <w:rFonts w:ascii="Balaram" w:hAnsi="Balaram"/>
          <w:b w:val="0"/>
          <w:i/>
          <w:iCs/>
          <w:u w:val="single"/>
        </w:rPr>
      </w:pPr>
      <w:r w:rsidRPr="00B54753">
        <w:rPr>
          <w:rFonts w:ascii="Balaram" w:hAnsi="Balaram"/>
        </w:rPr>
        <w:t>1.</w:t>
      </w:r>
      <w:r w:rsidRPr="00B54753">
        <w:rPr>
          <w:rFonts w:ascii="Balaram" w:hAnsi="Balaram"/>
          <w:b w:val="0"/>
        </w:rPr>
        <w:t xml:space="preserve"> </w:t>
      </w:r>
      <w:r w:rsidR="002E3FC0">
        <w:rPr>
          <w:rFonts w:ascii="Balaram" w:hAnsi="Balaram"/>
          <w:b w:val="0"/>
        </w:rPr>
        <w:t xml:space="preserve"> </w:t>
      </w:r>
      <w:r w:rsidR="002E3FC0" w:rsidRPr="009A3376">
        <w:rPr>
          <w:rFonts w:ascii="Balaram" w:hAnsi="Balaram"/>
          <w:sz w:val="28"/>
          <w:szCs w:val="28"/>
        </w:rPr>
        <w:t xml:space="preserve"> </w:t>
      </w:r>
      <w:r w:rsidRPr="00DE0B92">
        <w:rPr>
          <w:rFonts w:ascii="Balaram" w:hAnsi="Balaram"/>
          <w:i/>
          <w:iCs/>
          <w:color w:val="000090"/>
          <w:sz w:val="26"/>
          <w:szCs w:val="26"/>
          <w:u w:val="single"/>
        </w:rPr>
        <w:t>Bhagavad-gétä</w:t>
      </w:r>
      <w:r w:rsidR="00093326" w:rsidRPr="00DE0B92">
        <w:rPr>
          <w:rFonts w:ascii="Balaram" w:hAnsi="Balaram"/>
          <w:i/>
          <w:iCs/>
          <w:color w:val="000090"/>
          <w:sz w:val="26"/>
          <w:szCs w:val="26"/>
          <w:u w:val="single"/>
        </w:rPr>
        <w:t xml:space="preserve"> As It Is</w:t>
      </w:r>
      <w:r w:rsidR="00093326">
        <w:rPr>
          <w:rFonts w:ascii="Balaram" w:hAnsi="Balaram"/>
          <w:b w:val="0"/>
          <w:i/>
          <w:iCs/>
          <w:color w:val="000090"/>
          <w:sz w:val="28"/>
          <w:szCs w:val="28"/>
        </w:rPr>
        <w:t>,</w:t>
      </w:r>
      <w:r w:rsidRPr="009A3376">
        <w:rPr>
          <w:rFonts w:ascii="Balaram" w:hAnsi="Balaram"/>
          <w:sz w:val="28"/>
          <w:szCs w:val="28"/>
        </w:rPr>
        <w:t xml:space="preserve"> </w:t>
      </w:r>
      <w:r w:rsidRPr="00350154">
        <w:rPr>
          <w:rFonts w:ascii="Balaram" w:hAnsi="Balaram"/>
          <w:color w:val="000090"/>
        </w:rPr>
        <w:t>2.8 purport</w:t>
      </w:r>
      <w:r w:rsidRPr="00B54753">
        <w:rPr>
          <w:rFonts w:ascii="Balaram" w:hAnsi="Balaram"/>
          <w:b w:val="0"/>
        </w:rPr>
        <w:t xml:space="preserve"> </w:t>
      </w:r>
    </w:p>
    <w:p w14:paraId="6ABC2877" w14:textId="5BF285B4" w:rsidR="006A546F" w:rsidRPr="001F3118" w:rsidRDefault="006A546F" w:rsidP="000978F0">
      <w:pPr>
        <w:pStyle w:val="Heading1"/>
        <w:ind w:left="-360" w:right="-1350" w:hanging="720"/>
        <w:rPr>
          <w:rFonts w:ascii="Balaram" w:hAnsi="Balaram"/>
          <w:color w:val="000090"/>
        </w:rPr>
      </w:pPr>
      <w:r w:rsidRPr="00B54753">
        <w:rPr>
          <w:rFonts w:ascii="Balaram" w:hAnsi="Balaram"/>
          <w:b w:val="0"/>
        </w:rPr>
        <w:tab/>
      </w:r>
      <w:r w:rsidRPr="00D60BA0">
        <w:rPr>
          <w:rFonts w:ascii="Balaram" w:hAnsi="Balaram"/>
          <w:b w:val="0"/>
          <w:color w:val="000090"/>
        </w:rPr>
        <w:t>“</w:t>
      </w:r>
      <w:r w:rsidR="00DB3F3F" w:rsidRPr="009D60FB">
        <w:rPr>
          <w:rFonts w:ascii="Balaram" w:hAnsi="Balaram"/>
          <w:color w:val="000090"/>
          <w:u w:val="thick"/>
        </w:rPr>
        <w:t>The conclusion is</w:t>
      </w:r>
      <w:r w:rsidRPr="009D60FB">
        <w:rPr>
          <w:rFonts w:ascii="Balaram" w:hAnsi="Balaram"/>
          <w:color w:val="000090"/>
          <w:u w:val="thick"/>
        </w:rPr>
        <w:t xml:space="preserve"> that a Spiritual Master who is </w:t>
      </w:r>
      <w:r w:rsidR="00DB3F3F" w:rsidRPr="009D60FB">
        <w:rPr>
          <w:rFonts w:ascii="Balaram" w:hAnsi="Balaram"/>
          <w:i/>
          <w:color w:val="000090"/>
          <w:u w:val="thick"/>
        </w:rPr>
        <w:t>100%</w:t>
      </w:r>
      <w:r w:rsidRPr="006259D8">
        <w:rPr>
          <w:rFonts w:ascii="Balaram" w:hAnsi="Balaram"/>
          <w:color w:val="000090"/>
          <w:u w:val="thick"/>
        </w:rPr>
        <w:t xml:space="preserve"> </w:t>
      </w:r>
      <w:r w:rsidRPr="006259D8">
        <w:rPr>
          <w:rFonts w:ascii="Balaram" w:hAnsi="Balaram"/>
          <w:iCs/>
          <w:color w:val="000090"/>
          <w:u w:val="thick"/>
        </w:rPr>
        <w:t>Kåñëa</w:t>
      </w:r>
      <w:r w:rsidRPr="006259D8">
        <w:rPr>
          <w:rFonts w:ascii="Balaram" w:hAnsi="Balaram"/>
          <w:color w:val="000090"/>
          <w:u w:val="thick"/>
        </w:rPr>
        <w:t xml:space="preserve"> conscious</w:t>
      </w:r>
      <w:r w:rsidRPr="009D60FB">
        <w:rPr>
          <w:rFonts w:ascii="Balaram" w:hAnsi="Balaram"/>
          <w:color w:val="000090"/>
          <w:u w:val="thick"/>
        </w:rPr>
        <w:t xml:space="preserve"> is the Bona Fide Spiritual Master, for he </w:t>
      </w:r>
      <w:r w:rsidR="00E045F7" w:rsidRPr="009D60FB">
        <w:rPr>
          <w:rFonts w:ascii="Balaram" w:hAnsi="Balaram"/>
          <w:color w:val="000090"/>
          <w:u w:val="thick"/>
        </w:rPr>
        <w:t>can</w:t>
      </w:r>
      <w:r w:rsidRPr="009D60FB">
        <w:rPr>
          <w:rFonts w:ascii="Balaram" w:hAnsi="Balaram"/>
          <w:color w:val="000090"/>
          <w:u w:val="thick"/>
        </w:rPr>
        <w:t xml:space="preserve"> solve the problems of life</w:t>
      </w:r>
      <w:r w:rsidRPr="001F3118">
        <w:rPr>
          <w:rFonts w:ascii="Balaram" w:hAnsi="Balaram"/>
          <w:color w:val="000090"/>
        </w:rPr>
        <w:t>.”</w:t>
      </w:r>
    </w:p>
    <w:p w14:paraId="745A9919" w14:textId="77777777" w:rsidR="00D72132" w:rsidRPr="007A6ACA" w:rsidRDefault="00D72132" w:rsidP="000978F0">
      <w:pPr>
        <w:ind w:left="-360" w:right="-1350" w:hanging="720"/>
        <w:rPr>
          <w:rFonts w:ascii="Balaram" w:hAnsi="Balaram"/>
          <w:b/>
          <w:sz w:val="20"/>
          <w:szCs w:val="20"/>
        </w:rPr>
      </w:pPr>
    </w:p>
    <w:p w14:paraId="1771A5AA" w14:textId="404C1398" w:rsidR="006A546F" w:rsidRPr="00DB3F3F" w:rsidRDefault="006A546F" w:rsidP="00DB3F3F">
      <w:pPr>
        <w:ind w:left="-360" w:right="-1350" w:hanging="720"/>
        <w:rPr>
          <w:rFonts w:ascii="Balaram" w:hAnsi="Balaram"/>
          <w:b/>
          <w:bCs/>
          <w:i/>
          <w:color w:val="0000FF"/>
        </w:rPr>
      </w:pPr>
      <w:r w:rsidRPr="00B54753">
        <w:rPr>
          <w:rFonts w:ascii="Balaram" w:hAnsi="Balaram"/>
          <w:b/>
        </w:rPr>
        <w:t>2</w:t>
      </w:r>
      <w:r w:rsidRPr="00D05DE3">
        <w:rPr>
          <w:rFonts w:ascii="Balaram" w:hAnsi="Balaram"/>
          <w:b/>
        </w:rPr>
        <w:t>.</w:t>
      </w:r>
      <w:r w:rsidRPr="00D05DE3">
        <w:rPr>
          <w:rFonts w:ascii="Balaram" w:hAnsi="Balaram"/>
          <w:b/>
          <w:bCs/>
        </w:rPr>
        <w:t xml:space="preserve"> </w:t>
      </w:r>
      <w:r w:rsidR="002E3FC0">
        <w:rPr>
          <w:rFonts w:ascii="Balaram" w:hAnsi="Balaram"/>
          <w:b/>
          <w:bCs/>
        </w:rPr>
        <w:t xml:space="preserve">  </w:t>
      </w:r>
      <w:r w:rsidR="00DE0B92" w:rsidRPr="00DE0B92">
        <w:rPr>
          <w:rFonts w:ascii="Balaram" w:hAnsi="Balaram"/>
          <w:b/>
          <w:i/>
          <w:iCs/>
          <w:color w:val="000090"/>
          <w:sz w:val="26"/>
          <w:szCs w:val="26"/>
          <w:u w:val="single"/>
        </w:rPr>
        <w:t>Bhagavad-gétä As It Is</w:t>
      </w:r>
      <w:r w:rsidR="00DE0B92" w:rsidRPr="009711B9">
        <w:rPr>
          <w:rFonts w:ascii="Balaram" w:hAnsi="Balaram"/>
          <w:b/>
          <w:i/>
          <w:iCs/>
          <w:color w:val="000090"/>
          <w:sz w:val="26"/>
          <w:szCs w:val="26"/>
        </w:rPr>
        <w:t>,</w:t>
      </w:r>
      <w:r w:rsidR="00DE0B92" w:rsidRPr="00B54753">
        <w:rPr>
          <w:rFonts w:ascii="Balaram" w:hAnsi="Balaram"/>
        </w:rPr>
        <w:t xml:space="preserve"> </w:t>
      </w:r>
      <w:r w:rsidRPr="00350154">
        <w:rPr>
          <w:rFonts w:ascii="Balaram" w:hAnsi="Balaram"/>
          <w:b/>
          <w:color w:val="000090"/>
        </w:rPr>
        <w:t>2.7 purport</w:t>
      </w:r>
      <w:r w:rsidRPr="00B54753">
        <w:rPr>
          <w:rFonts w:ascii="Balaram" w:hAnsi="Balaram"/>
          <w:b/>
          <w:bCs/>
          <w:color w:val="0000FF"/>
        </w:rPr>
        <w:t xml:space="preserve"> </w:t>
      </w:r>
    </w:p>
    <w:p w14:paraId="0DBEC930" w14:textId="031CC95A" w:rsidR="006A546F" w:rsidRPr="000978F0" w:rsidRDefault="006A546F" w:rsidP="000978F0">
      <w:pPr>
        <w:ind w:left="-360" w:right="-1350" w:hanging="720"/>
        <w:rPr>
          <w:rFonts w:ascii="Balaram" w:hAnsi="Balaram"/>
          <w:bCs/>
          <w:color w:val="0000FF"/>
        </w:rPr>
      </w:pPr>
      <w:r w:rsidRPr="00B54753">
        <w:rPr>
          <w:rFonts w:ascii="Balaram" w:hAnsi="Balaram"/>
          <w:b/>
          <w:bCs/>
          <w:color w:val="0000FF"/>
        </w:rPr>
        <w:tab/>
      </w:r>
      <w:r w:rsidRPr="00B54753">
        <w:rPr>
          <w:rFonts w:ascii="Balaram" w:hAnsi="Balaram"/>
        </w:rPr>
        <w:t xml:space="preserve">“The </w:t>
      </w:r>
      <w:r w:rsidRPr="00B54753">
        <w:rPr>
          <w:rFonts w:ascii="Balaram" w:hAnsi="Balaram"/>
          <w:i/>
          <w:iCs/>
        </w:rPr>
        <w:t>Vedic</w:t>
      </w:r>
      <w:r w:rsidRPr="00B54753">
        <w:rPr>
          <w:rFonts w:ascii="Balaram" w:hAnsi="Balaram"/>
        </w:rPr>
        <w:t xml:space="preserve"> wisdom therefore advises that in order to solve the perplexities of life and to understand the science of the solution, </w:t>
      </w:r>
      <w:r w:rsidRPr="009D60FB">
        <w:rPr>
          <w:rFonts w:ascii="Balaram" w:hAnsi="Balaram"/>
          <w:b/>
          <w:u w:val="thick"/>
        </w:rPr>
        <w:t xml:space="preserve">one </w:t>
      </w:r>
      <w:r w:rsidRPr="006259D8">
        <w:rPr>
          <w:rFonts w:ascii="Balaram" w:hAnsi="Balaram"/>
          <w:b/>
          <w:i/>
          <w:u w:val="thick"/>
        </w:rPr>
        <w:t>must</w:t>
      </w:r>
      <w:r w:rsidRPr="009D60FB">
        <w:rPr>
          <w:rFonts w:ascii="Balaram" w:hAnsi="Balaram"/>
          <w:b/>
          <w:u w:val="thick"/>
        </w:rPr>
        <w:t xml:space="preserve"> approach a Spiritual Master who is</w:t>
      </w:r>
      <w:r w:rsidRPr="007E51EF">
        <w:rPr>
          <w:rFonts w:ascii="Balaram" w:hAnsi="Balaram"/>
          <w:u w:val="thick"/>
        </w:rPr>
        <w:t xml:space="preserve"> </w:t>
      </w:r>
      <w:r w:rsidRPr="006259D8">
        <w:rPr>
          <w:rFonts w:ascii="Balaram" w:hAnsi="Balaram"/>
          <w:b/>
          <w:bCs/>
          <w:u w:val="thick"/>
        </w:rPr>
        <w:t>IN</w:t>
      </w:r>
      <w:r w:rsidRPr="006259D8">
        <w:rPr>
          <w:rFonts w:ascii="Balaram" w:hAnsi="Balaram"/>
          <w:b/>
          <w:u w:val="thick"/>
        </w:rPr>
        <w:t xml:space="preserve"> the disciplic succession</w:t>
      </w:r>
      <w:r w:rsidRPr="00B54753">
        <w:rPr>
          <w:rFonts w:ascii="Balaram" w:hAnsi="Balaram"/>
        </w:rPr>
        <w:t xml:space="preserve">.” </w:t>
      </w:r>
      <w:r w:rsidRPr="00B54753">
        <w:rPr>
          <w:rFonts w:ascii="Balaram" w:hAnsi="Balaram"/>
          <w:i/>
          <w:iCs/>
        </w:rPr>
        <w:t xml:space="preserve"> </w:t>
      </w:r>
    </w:p>
    <w:p w14:paraId="24771684" w14:textId="77777777" w:rsidR="007A6ACA" w:rsidRPr="007A6ACA" w:rsidRDefault="007A6ACA" w:rsidP="003C371E">
      <w:pPr>
        <w:ind w:left="-360" w:right="-1350" w:hanging="360"/>
        <w:rPr>
          <w:rFonts w:ascii="Balaram" w:hAnsi="Balaram"/>
          <w:i/>
          <w:iCs/>
          <w:sz w:val="20"/>
          <w:szCs w:val="20"/>
          <w:u w:val="single"/>
        </w:rPr>
      </w:pPr>
    </w:p>
    <w:p w14:paraId="6B38E1AB" w14:textId="3FF9FAFC" w:rsidR="006A546F" w:rsidRPr="00B54753" w:rsidRDefault="009711B9" w:rsidP="003C371E">
      <w:pPr>
        <w:ind w:left="-360" w:right="-1350" w:hanging="360"/>
        <w:rPr>
          <w:rFonts w:ascii="Balaram" w:hAnsi="Balaram"/>
        </w:rPr>
      </w:pPr>
      <w:r w:rsidRPr="00DE0B92">
        <w:rPr>
          <w:rFonts w:ascii="Balaram" w:hAnsi="Balaram"/>
          <w:b/>
          <w:i/>
          <w:iCs/>
          <w:color w:val="000090"/>
          <w:sz w:val="26"/>
          <w:szCs w:val="26"/>
          <w:u w:val="single"/>
        </w:rPr>
        <w:t>Bhagavad-gétä As It Is</w:t>
      </w:r>
      <w:r w:rsidRPr="009711B9">
        <w:rPr>
          <w:rFonts w:ascii="Balaram" w:hAnsi="Balaram"/>
          <w:b/>
          <w:i/>
          <w:iCs/>
          <w:color w:val="000090"/>
          <w:sz w:val="26"/>
          <w:szCs w:val="26"/>
        </w:rPr>
        <w:t>,</w:t>
      </w:r>
      <w:r w:rsidR="009E6D11">
        <w:rPr>
          <w:rFonts w:ascii="Balaram" w:hAnsi="Balaram"/>
          <w:b/>
          <w:i/>
          <w:iCs/>
          <w:color w:val="000090"/>
          <w:sz w:val="28"/>
          <w:szCs w:val="28"/>
        </w:rPr>
        <w:t xml:space="preserve"> </w:t>
      </w:r>
      <w:r w:rsidR="006A546F" w:rsidRPr="00350154">
        <w:rPr>
          <w:rFonts w:ascii="Balaram" w:hAnsi="Balaram"/>
          <w:b/>
          <w:color w:val="000090"/>
        </w:rPr>
        <w:t>4.34 purport</w:t>
      </w:r>
    </w:p>
    <w:p w14:paraId="3F8A77A1" w14:textId="02653CF8" w:rsidR="006A546F" w:rsidRPr="00B54753" w:rsidRDefault="006A546F" w:rsidP="000978F0">
      <w:pPr>
        <w:ind w:left="-360" w:right="-1440" w:hanging="720"/>
        <w:rPr>
          <w:rFonts w:ascii="Balaram" w:hAnsi="Balaram"/>
        </w:rPr>
      </w:pPr>
      <w:r w:rsidRPr="00B54753">
        <w:rPr>
          <w:rFonts w:ascii="Balaram" w:hAnsi="Balaram"/>
        </w:rPr>
        <w:tab/>
        <w:t xml:space="preserve">"The path of spiritual realization is undoubtedly difficult. The Lord therefore advises us to approach a bona fide spiritual master in the line of disciplic succession from the Lord Himself. No one can be a Bona Fide Spiritual Master without following this principle of disciplic succession." </w:t>
      </w:r>
    </w:p>
    <w:p w14:paraId="52B04034" w14:textId="77777777" w:rsidR="00D72132" w:rsidRPr="007A6ACA" w:rsidRDefault="00D72132" w:rsidP="000978F0">
      <w:pPr>
        <w:ind w:left="-360" w:right="-1350" w:hanging="720"/>
        <w:rPr>
          <w:rFonts w:ascii="Balaram" w:hAnsi="Balaram"/>
          <w:b/>
          <w:sz w:val="20"/>
          <w:szCs w:val="20"/>
        </w:rPr>
      </w:pPr>
    </w:p>
    <w:p w14:paraId="590BF088" w14:textId="4D67C8DD" w:rsidR="006A546F" w:rsidRPr="00B54753" w:rsidRDefault="006A546F" w:rsidP="00DB3F3F">
      <w:pPr>
        <w:ind w:left="-360" w:right="-1350" w:hanging="720"/>
        <w:rPr>
          <w:rFonts w:ascii="Balaram" w:hAnsi="Balaram"/>
        </w:rPr>
      </w:pPr>
      <w:r w:rsidRPr="00B54753">
        <w:rPr>
          <w:rFonts w:ascii="Balaram" w:hAnsi="Balaram"/>
          <w:b/>
        </w:rPr>
        <w:t>3.</w:t>
      </w:r>
      <w:r w:rsidRPr="00B54753">
        <w:rPr>
          <w:rFonts w:ascii="Balaram" w:hAnsi="Balaram"/>
        </w:rPr>
        <w:t xml:space="preserve"> </w:t>
      </w:r>
      <w:r w:rsidR="00025C99">
        <w:rPr>
          <w:rFonts w:ascii="Balaram" w:hAnsi="Balaram"/>
        </w:rPr>
        <w:t xml:space="preserve">  </w:t>
      </w:r>
      <w:r w:rsidR="009711B9" w:rsidRPr="00DE0B92">
        <w:rPr>
          <w:rFonts w:ascii="Balaram" w:hAnsi="Balaram"/>
          <w:b/>
          <w:i/>
          <w:iCs/>
          <w:color w:val="000090"/>
          <w:sz w:val="26"/>
          <w:szCs w:val="26"/>
          <w:u w:val="single"/>
        </w:rPr>
        <w:t>Bhagavad-gétä As It Is</w:t>
      </w:r>
      <w:r w:rsidR="009711B9" w:rsidRPr="009711B9">
        <w:rPr>
          <w:rFonts w:ascii="Balaram" w:hAnsi="Balaram"/>
          <w:b/>
          <w:i/>
          <w:iCs/>
          <w:color w:val="000090"/>
          <w:sz w:val="26"/>
          <w:szCs w:val="26"/>
        </w:rPr>
        <w:t>,</w:t>
      </w:r>
      <w:r w:rsidR="009E6D11">
        <w:rPr>
          <w:rFonts w:ascii="Balaram" w:hAnsi="Balaram"/>
          <w:b/>
          <w:i/>
          <w:iCs/>
          <w:color w:val="000090"/>
          <w:sz w:val="28"/>
          <w:szCs w:val="28"/>
        </w:rPr>
        <w:t xml:space="preserve"> </w:t>
      </w:r>
      <w:r w:rsidRPr="00350154">
        <w:rPr>
          <w:rFonts w:ascii="Balaram" w:hAnsi="Balaram"/>
          <w:b/>
          <w:color w:val="000090"/>
        </w:rPr>
        <w:t>7.14 purport</w:t>
      </w:r>
      <w:r w:rsidRPr="00B54753">
        <w:rPr>
          <w:rFonts w:ascii="Balaram" w:hAnsi="Balaram"/>
        </w:rPr>
        <w:t xml:space="preserve"> </w:t>
      </w:r>
    </w:p>
    <w:p w14:paraId="50864F67" w14:textId="2EB418A4" w:rsidR="009D60FB" w:rsidRDefault="006A546F" w:rsidP="009D60FB">
      <w:pPr>
        <w:ind w:left="-360" w:right="-1530" w:hanging="810"/>
        <w:rPr>
          <w:rFonts w:ascii="Balaram" w:hAnsi="Balaram"/>
          <w:b/>
          <w:u w:val="thick"/>
        </w:rPr>
      </w:pPr>
      <w:r w:rsidRPr="00B54753">
        <w:rPr>
          <w:rFonts w:ascii="Balaram" w:hAnsi="Balaram"/>
        </w:rPr>
        <w:tab/>
        <w:t xml:space="preserve">“Another meaning of </w:t>
      </w:r>
      <w:r w:rsidRPr="00B54753">
        <w:rPr>
          <w:rFonts w:ascii="Balaram" w:hAnsi="Balaram"/>
          <w:i/>
          <w:iCs/>
        </w:rPr>
        <w:t>guna</w:t>
      </w:r>
      <w:r w:rsidRPr="00B54753">
        <w:rPr>
          <w:rFonts w:ascii="Balaram" w:hAnsi="Balaram"/>
        </w:rPr>
        <w:t xml:space="preserve"> is rope; it is to be understood that the conditioned soul is tightly tied by the ropes of illusion.  A man bound by the hands and feet cannot free himself</w:t>
      </w:r>
      <w:r w:rsidR="00B82C49">
        <w:rPr>
          <w:rFonts w:ascii="Balaram" w:hAnsi="Balaram"/>
        </w:rPr>
        <w:t xml:space="preserve"> </w:t>
      </w:r>
      <w:r w:rsidR="00B82C49" w:rsidRPr="0019709B">
        <w:rPr>
          <w:rFonts w:ascii="Balaram" w:hAnsi="Balaram" w:cs="Apple Symbols"/>
          <w:sz w:val="22"/>
          <w:szCs w:val="22"/>
        </w:rPr>
        <w:t>—</w:t>
      </w:r>
      <w:r w:rsidRPr="00B54753">
        <w:rPr>
          <w:rFonts w:ascii="Balaram" w:hAnsi="Balaram"/>
        </w:rPr>
        <w:t xml:space="preserve">he must be helped by a person who is unbound. Because the bound cannot help the bound, </w:t>
      </w:r>
      <w:r w:rsidRPr="007D6755">
        <w:rPr>
          <w:rFonts w:ascii="Balaram" w:hAnsi="Balaram"/>
          <w:b/>
          <w:u w:val="thick"/>
        </w:rPr>
        <w:t xml:space="preserve">the rescuer must be liberated. </w:t>
      </w:r>
      <w:r w:rsidRPr="006259D8">
        <w:rPr>
          <w:rFonts w:ascii="Balaram" w:hAnsi="Balaram"/>
          <w:b/>
          <w:i/>
          <w:u w:val="thick"/>
        </w:rPr>
        <w:t>Therefore</w:t>
      </w:r>
      <w:r w:rsidRPr="009D60FB">
        <w:rPr>
          <w:rFonts w:ascii="Balaram" w:hAnsi="Balaram"/>
          <w:b/>
          <w:u w:val="thick"/>
        </w:rPr>
        <w:t xml:space="preserve">, </w:t>
      </w:r>
    </w:p>
    <w:p w14:paraId="5D4A6CFD" w14:textId="4BA0FC2F" w:rsidR="006A546F" w:rsidRDefault="006A546F" w:rsidP="00F6226E">
      <w:pPr>
        <w:ind w:left="-360" w:right="-1710"/>
        <w:rPr>
          <w:rFonts w:ascii="Balaram" w:hAnsi="Balaram"/>
        </w:rPr>
      </w:pPr>
      <w:r w:rsidRPr="007D6755">
        <w:rPr>
          <w:rFonts w:ascii="Balaram" w:hAnsi="Balaram"/>
          <w:b/>
          <w:i/>
          <w:u w:val="thick"/>
        </w:rPr>
        <w:t>only</w:t>
      </w:r>
      <w:r w:rsidRPr="009D60FB">
        <w:rPr>
          <w:rFonts w:ascii="Balaram" w:hAnsi="Balaram"/>
          <w:b/>
          <w:u w:val="thick"/>
        </w:rPr>
        <w:t xml:space="preserve"> Lord </w:t>
      </w:r>
      <w:r w:rsidRPr="009D60FB">
        <w:rPr>
          <w:rFonts w:ascii="Balaram" w:hAnsi="Balaram"/>
          <w:b/>
          <w:iCs/>
          <w:u w:val="thick"/>
        </w:rPr>
        <w:t>Kåñëa</w:t>
      </w:r>
      <w:r w:rsidRPr="009D60FB">
        <w:rPr>
          <w:rFonts w:ascii="Balaram" w:hAnsi="Balaram"/>
          <w:b/>
          <w:u w:val="thick"/>
        </w:rPr>
        <w:t xml:space="preserve">, or His Bona Fide Representative the Spiritual Master, </w:t>
      </w:r>
      <w:r w:rsidRPr="007D6755">
        <w:rPr>
          <w:rFonts w:ascii="Balaram" w:hAnsi="Balaram"/>
          <w:b/>
          <w:i/>
          <w:u w:val="thick"/>
        </w:rPr>
        <w:t>can</w:t>
      </w:r>
      <w:r w:rsidRPr="009D60FB">
        <w:rPr>
          <w:rFonts w:ascii="Balaram" w:hAnsi="Balaram"/>
          <w:b/>
          <w:u w:val="thick"/>
        </w:rPr>
        <w:t xml:space="preserve"> release the conditioned soul</w:t>
      </w:r>
      <w:r w:rsidRPr="00B54753">
        <w:rPr>
          <w:rFonts w:ascii="Balaram" w:hAnsi="Balaram"/>
        </w:rPr>
        <w:t xml:space="preserve">.”  </w:t>
      </w:r>
    </w:p>
    <w:p w14:paraId="6FA5806C" w14:textId="77777777" w:rsidR="00D84663" w:rsidRPr="007A6ACA" w:rsidRDefault="00D84663" w:rsidP="000978F0">
      <w:pPr>
        <w:ind w:left="-360" w:right="-1350" w:hanging="810"/>
        <w:rPr>
          <w:rFonts w:ascii="Balaram" w:hAnsi="Balaram"/>
          <w:sz w:val="20"/>
          <w:szCs w:val="20"/>
        </w:rPr>
      </w:pPr>
    </w:p>
    <w:p w14:paraId="1EBC348C" w14:textId="49C23805" w:rsidR="00D84663" w:rsidRPr="00D84663" w:rsidRDefault="009711B9" w:rsidP="00D84663">
      <w:pPr>
        <w:ind w:right="-90" w:hanging="630"/>
        <w:rPr>
          <w:rFonts w:ascii="Balaram" w:hAnsi="Balaram"/>
          <w:highlight w:val="lightGray"/>
        </w:rPr>
      </w:pPr>
      <w:r w:rsidRPr="00DE0B92">
        <w:rPr>
          <w:rFonts w:ascii="Balaram" w:hAnsi="Balaram"/>
          <w:b/>
          <w:i/>
          <w:iCs/>
          <w:color w:val="000090"/>
          <w:sz w:val="26"/>
          <w:szCs w:val="26"/>
          <w:u w:val="single"/>
        </w:rPr>
        <w:t>Bhagavad-gétä As It Is</w:t>
      </w:r>
      <w:r w:rsidRPr="00350154">
        <w:rPr>
          <w:rFonts w:ascii="Balaram" w:hAnsi="Balaram"/>
          <w:b/>
          <w:i/>
          <w:iCs/>
          <w:color w:val="000090"/>
          <w:sz w:val="26"/>
          <w:szCs w:val="26"/>
        </w:rPr>
        <w:t>,</w:t>
      </w:r>
      <w:r w:rsidR="009E6D11" w:rsidRPr="00350154">
        <w:rPr>
          <w:rFonts w:ascii="Balaram" w:hAnsi="Balaram"/>
          <w:b/>
          <w:i/>
          <w:iCs/>
          <w:color w:val="000090"/>
          <w:sz w:val="28"/>
          <w:szCs w:val="28"/>
        </w:rPr>
        <w:t xml:space="preserve"> </w:t>
      </w:r>
      <w:r w:rsidR="009E6D11" w:rsidRPr="00350154">
        <w:rPr>
          <w:rFonts w:ascii="Balaram" w:hAnsi="Balaram"/>
          <w:b/>
          <w:color w:val="000090"/>
          <w:highlight w:val="lightGray"/>
        </w:rPr>
        <w:t>I</w:t>
      </w:r>
      <w:r w:rsidR="00D84663" w:rsidRPr="00350154">
        <w:rPr>
          <w:rFonts w:ascii="Balaram" w:hAnsi="Balaram"/>
          <w:b/>
          <w:color w:val="000090"/>
          <w:highlight w:val="lightGray"/>
        </w:rPr>
        <w:t>ntroduction</w:t>
      </w:r>
    </w:p>
    <w:p w14:paraId="7AEBBB61" w14:textId="77777777" w:rsidR="00164276" w:rsidRDefault="00D84663" w:rsidP="00D84663">
      <w:pPr>
        <w:ind w:left="-360" w:right="-1260"/>
        <w:rPr>
          <w:rFonts w:ascii="Balaram" w:hAnsi="Balaram"/>
          <w:highlight w:val="lightGray"/>
        </w:rPr>
      </w:pPr>
      <w:r w:rsidRPr="00D84663">
        <w:rPr>
          <w:rFonts w:ascii="Balaram" w:hAnsi="Balaram"/>
          <w:highlight w:val="lightGray"/>
        </w:rPr>
        <w:t xml:space="preserve">“The words spoken by the Lord are different from words spoken by a person of the mundane world </w:t>
      </w:r>
    </w:p>
    <w:p w14:paraId="3B3C98BC" w14:textId="408075E5" w:rsidR="00D84663" w:rsidRPr="000978F0" w:rsidRDefault="00D84663" w:rsidP="00D84663">
      <w:pPr>
        <w:ind w:left="-360" w:right="-1260"/>
        <w:rPr>
          <w:rFonts w:ascii="Balaram" w:hAnsi="Balaram"/>
        </w:rPr>
      </w:pPr>
      <w:r w:rsidRPr="00D84663">
        <w:rPr>
          <w:rFonts w:ascii="Balaram" w:hAnsi="Balaram"/>
          <w:highlight w:val="lightGray"/>
        </w:rPr>
        <w:t xml:space="preserve">who is </w:t>
      </w:r>
      <w:r w:rsidRPr="00D84663">
        <w:rPr>
          <w:rFonts w:ascii="Balaram" w:hAnsi="Balaram"/>
          <w:bCs/>
          <w:highlight w:val="lightGray"/>
        </w:rPr>
        <w:t>infected with four defects</w:t>
      </w:r>
      <w:r w:rsidRPr="00D84663">
        <w:rPr>
          <w:rFonts w:ascii="Balaram" w:hAnsi="Balaram"/>
          <w:highlight w:val="lightGray"/>
        </w:rPr>
        <w:t xml:space="preserve">.  A mundaner 1) is </w:t>
      </w:r>
      <w:r w:rsidRPr="00D84663">
        <w:rPr>
          <w:rFonts w:ascii="Balaram" w:hAnsi="Balaram"/>
          <w:bCs/>
          <w:highlight w:val="lightGray"/>
        </w:rPr>
        <w:t>sure</w:t>
      </w:r>
      <w:r w:rsidRPr="00D84663">
        <w:rPr>
          <w:rFonts w:ascii="Balaram" w:hAnsi="Balaram"/>
          <w:highlight w:val="lightGray"/>
        </w:rPr>
        <w:t xml:space="preserve"> to commit mistakes, 2) is </w:t>
      </w:r>
      <w:r w:rsidRPr="00D84663">
        <w:rPr>
          <w:rFonts w:ascii="Balaram" w:hAnsi="Balaram"/>
          <w:bCs/>
          <w:highlight w:val="lightGray"/>
        </w:rPr>
        <w:t>invariably</w:t>
      </w:r>
      <w:r w:rsidRPr="00D84663">
        <w:rPr>
          <w:rFonts w:ascii="Balaram" w:hAnsi="Balaram"/>
          <w:highlight w:val="lightGray"/>
        </w:rPr>
        <w:t xml:space="preserve"> illusioned, 3) has the tendency to cheat others and 4) is limited by imperfect senses.  With these four imperfections, </w:t>
      </w:r>
      <w:r w:rsidRPr="00D84663">
        <w:rPr>
          <w:rFonts w:ascii="Balaram" w:hAnsi="Balaram"/>
          <w:bCs/>
          <w:highlight w:val="lightGray"/>
        </w:rPr>
        <w:t>one cannot deliver</w:t>
      </w:r>
      <w:r w:rsidRPr="00D84663">
        <w:rPr>
          <w:rFonts w:ascii="Balaram" w:hAnsi="Balaram"/>
          <w:highlight w:val="lightGray"/>
        </w:rPr>
        <w:t xml:space="preserve"> perfect information of all-pervading knowledge.”</w:t>
      </w:r>
    </w:p>
    <w:p w14:paraId="4E9BE8ED" w14:textId="77777777" w:rsidR="00D72132" w:rsidRPr="007A6ACA" w:rsidRDefault="00D72132" w:rsidP="000978F0">
      <w:pPr>
        <w:ind w:left="-360" w:right="-1350" w:hanging="720"/>
        <w:rPr>
          <w:rFonts w:ascii="Balaram" w:hAnsi="Balaram"/>
          <w:b/>
          <w:sz w:val="20"/>
          <w:szCs w:val="20"/>
        </w:rPr>
      </w:pPr>
    </w:p>
    <w:p w14:paraId="4E99CDAD" w14:textId="73AF07F2" w:rsidR="006A546F" w:rsidRPr="00B54753" w:rsidRDefault="006A546F" w:rsidP="00DB3F3F">
      <w:pPr>
        <w:ind w:left="-360" w:right="-1350" w:hanging="720"/>
        <w:rPr>
          <w:rFonts w:ascii="Balaram" w:hAnsi="Balaram"/>
        </w:rPr>
      </w:pPr>
      <w:r w:rsidRPr="00B54753">
        <w:rPr>
          <w:rFonts w:ascii="Balaram" w:hAnsi="Balaram"/>
          <w:b/>
        </w:rPr>
        <w:t>4.</w:t>
      </w:r>
      <w:r w:rsidRPr="00B54753">
        <w:rPr>
          <w:rFonts w:ascii="Balaram" w:hAnsi="Balaram"/>
        </w:rPr>
        <w:t xml:space="preserve"> </w:t>
      </w:r>
      <w:r w:rsidR="00025C99">
        <w:rPr>
          <w:rFonts w:ascii="Balaram" w:hAnsi="Balaram"/>
        </w:rPr>
        <w:t xml:space="preserve"> </w:t>
      </w:r>
      <w:r w:rsidR="009711B9" w:rsidRPr="00DE0B92">
        <w:rPr>
          <w:rFonts w:ascii="Balaram" w:hAnsi="Balaram"/>
          <w:b/>
          <w:i/>
          <w:iCs/>
          <w:color w:val="000090"/>
          <w:sz w:val="26"/>
          <w:szCs w:val="26"/>
          <w:u w:val="single"/>
        </w:rPr>
        <w:t>Bhagavad-gétä As It Is</w:t>
      </w:r>
      <w:r w:rsidR="009711B9" w:rsidRPr="009711B9">
        <w:rPr>
          <w:rFonts w:ascii="Balaram" w:hAnsi="Balaram"/>
          <w:b/>
          <w:i/>
          <w:iCs/>
          <w:color w:val="000090"/>
          <w:sz w:val="26"/>
          <w:szCs w:val="26"/>
        </w:rPr>
        <w:t>,</w:t>
      </w:r>
      <w:r w:rsidR="009E6D11">
        <w:rPr>
          <w:rFonts w:ascii="Balaram" w:hAnsi="Balaram"/>
          <w:b/>
          <w:i/>
          <w:iCs/>
          <w:color w:val="000090"/>
          <w:sz w:val="28"/>
          <w:szCs w:val="28"/>
        </w:rPr>
        <w:t xml:space="preserve"> </w:t>
      </w:r>
      <w:r w:rsidRPr="00350154">
        <w:rPr>
          <w:rFonts w:ascii="Balaram" w:hAnsi="Balaram"/>
          <w:b/>
          <w:color w:val="000090"/>
        </w:rPr>
        <w:t>18.75 purport</w:t>
      </w:r>
    </w:p>
    <w:p w14:paraId="6974BE97" w14:textId="77777777" w:rsidR="00EB23F3" w:rsidRDefault="006A546F" w:rsidP="000978F0">
      <w:pPr>
        <w:ind w:left="-360" w:right="-1350" w:hanging="720"/>
        <w:rPr>
          <w:rFonts w:ascii="Balaram" w:hAnsi="Balaram"/>
        </w:rPr>
      </w:pPr>
      <w:r w:rsidRPr="00B54753">
        <w:rPr>
          <w:rFonts w:ascii="Balaram" w:hAnsi="Balaram"/>
        </w:rPr>
        <w:tab/>
        <w:t xml:space="preserve">“This is the mystery of disciplic succession.  </w:t>
      </w:r>
    </w:p>
    <w:p w14:paraId="1A9E6B2B" w14:textId="335582B2" w:rsidR="006A546F" w:rsidRPr="00B54753" w:rsidRDefault="00EB23F3" w:rsidP="00BD17A4">
      <w:pPr>
        <w:ind w:left="-360" w:right="-1350" w:hanging="720"/>
        <w:rPr>
          <w:rFonts w:ascii="Balaram" w:hAnsi="Balaram"/>
        </w:rPr>
      </w:pPr>
      <w:r>
        <w:rPr>
          <w:rFonts w:ascii="Balaram" w:hAnsi="Balaram"/>
        </w:rPr>
        <w:tab/>
      </w:r>
      <w:r w:rsidR="006A546F" w:rsidRPr="00F6226E">
        <w:rPr>
          <w:rFonts w:ascii="Balaram" w:hAnsi="Balaram"/>
          <w:b/>
          <w:u w:val="thick"/>
        </w:rPr>
        <w:t>When the Spiritual Master is Bona Fide, then</w:t>
      </w:r>
      <w:r w:rsidR="006A546F" w:rsidRPr="00B54753">
        <w:rPr>
          <w:rFonts w:ascii="Balaram" w:hAnsi="Balaram"/>
        </w:rPr>
        <w:t xml:space="preserve"> </w:t>
      </w:r>
      <w:r w:rsidR="006A546F" w:rsidRPr="007D6755">
        <w:rPr>
          <w:rFonts w:ascii="Balaram" w:hAnsi="Balaram"/>
          <w:b/>
          <w:u w:val="thick"/>
        </w:rPr>
        <w:t>one can</w:t>
      </w:r>
      <w:r w:rsidR="006A546F" w:rsidRPr="007D6755">
        <w:rPr>
          <w:rFonts w:ascii="Balaram" w:hAnsi="Balaram"/>
          <w:u w:val="thick"/>
        </w:rPr>
        <w:t xml:space="preserve"> </w:t>
      </w:r>
      <w:r w:rsidR="006A546F" w:rsidRPr="00B359CD">
        <w:rPr>
          <w:rFonts w:ascii="Balaram" w:hAnsi="Balaram"/>
          <w:b/>
          <w:i/>
          <w:u w:val="thick"/>
        </w:rPr>
        <w:t>hear</w:t>
      </w:r>
      <w:r w:rsidR="006A546F" w:rsidRPr="00025C99">
        <w:rPr>
          <w:rFonts w:ascii="Balaram" w:hAnsi="Balaram"/>
          <w:b/>
          <w:i/>
          <w:u w:val="thick"/>
        </w:rPr>
        <w:t xml:space="preserve"> Bhagavad</w:t>
      </w:r>
      <w:r w:rsidR="003A2539">
        <w:rPr>
          <w:rFonts w:ascii="Balaram" w:hAnsi="Balaram"/>
          <w:b/>
          <w:i/>
          <w:u w:val="thick"/>
        </w:rPr>
        <w:t>-</w:t>
      </w:r>
      <w:r w:rsidR="00707D2F" w:rsidRPr="00707D2F">
        <w:rPr>
          <w:rFonts w:ascii="Balaram" w:hAnsi="Balaram"/>
          <w:b/>
          <w:i/>
          <w:iCs/>
          <w:u w:val="thick"/>
        </w:rPr>
        <w:t>gétä</w:t>
      </w:r>
      <w:r w:rsidR="006A546F" w:rsidRPr="00025C99">
        <w:rPr>
          <w:rFonts w:ascii="Balaram" w:hAnsi="Balaram"/>
          <w:b/>
          <w:i/>
          <w:u w:val="thick"/>
        </w:rPr>
        <w:t xml:space="preserve"> directly</w:t>
      </w:r>
      <w:r w:rsidR="006A546F" w:rsidRPr="007D6755">
        <w:rPr>
          <w:rFonts w:ascii="Balaram" w:hAnsi="Balaram"/>
          <w:b/>
          <w:u w:val="thick"/>
        </w:rPr>
        <w:t>, as Arjuna heard</w:t>
      </w:r>
      <w:r w:rsidR="006A546F" w:rsidRPr="00025C99">
        <w:rPr>
          <w:rFonts w:ascii="Balaram" w:hAnsi="Balaram"/>
          <w:b/>
          <w:i/>
          <w:u w:val="thick"/>
        </w:rPr>
        <w:t xml:space="preserve"> </w:t>
      </w:r>
      <w:r w:rsidR="006A546F" w:rsidRPr="007D6755">
        <w:rPr>
          <w:rFonts w:ascii="Balaram" w:hAnsi="Balaram"/>
          <w:b/>
          <w:u w:val="thick"/>
        </w:rPr>
        <w:t>it</w:t>
      </w:r>
      <w:r w:rsidR="00304C41">
        <w:rPr>
          <w:rFonts w:ascii="Balaram" w:hAnsi="Balaram"/>
          <w:b/>
          <w:i/>
        </w:rPr>
        <w:t>.</w:t>
      </w:r>
      <w:r w:rsidR="00BD17A4">
        <w:rPr>
          <w:rFonts w:ascii="Balaram" w:hAnsi="Balaram"/>
          <w:b/>
          <w:i/>
          <w:u w:val="thick"/>
        </w:rPr>
        <w:t xml:space="preserve"> </w:t>
      </w:r>
      <w:r w:rsidR="00BD17A4">
        <w:rPr>
          <w:rFonts w:ascii="Balaram" w:hAnsi="Balaram"/>
        </w:rPr>
        <w:t>...</w:t>
      </w:r>
      <w:r w:rsidR="006A546F" w:rsidRPr="00B54753">
        <w:rPr>
          <w:rFonts w:ascii="Balaram" w:hAnsi="Balaram"/>
        </w:rPr>
        <w:t xml:space="preserve">Actually, there is no difference in hearing directly from </w:t>
      </w:r>
      <w:r w:rsidR="006A546F" w:rsidRPr="00B54753">
        <w:rPr>
          <w:rFonts w:ascii="Balaram" w:hAnsi="Balaram"/>
          <w:iCs/>
        </w:rPr>
        <w:t>Kåñëa</w:t>
      </w:r>
      <w:r w:rsidR="006A546F" w:rsidRPr="00B54753">
        <w:rPr>
          <w:rFonts w:ascii="Balaram" w:hAnsi="Balaram"/>
        </w:rPr>
        <w:t xml:space="preserve"> or hearing directly from </w:t>
      </w:r>
      <w:r w:rsidR="006A546F" w:rsidRPr="00B54753">
        <w:rPr>
          <w:rFonts w:ascii="Balaram" w:hAnsi="Balaram"/>
          <w:iCs/>
        </w:rPr>
        <w:t>Kåñëa</w:t>
      </w:r>
      <w:r w:rsidR="006A546F" w:rsidRPr="00B54753">
        <w:rPr>
          <w:rFonts w:ascii="Balaram" w:hAnsi="Balaram"/>
        </w:rPr>
        <w:t xml:space="preserve"> via a Bona Fide Spiritual Master like </w:t>
      </w:r>
      <w:r w:rsidR="002C43A1" w:rsidRPr="00B82C49">
        <w:rPr>
          <w:rFonts w:ascii="Balaram" w:hAnsi="Balaram"/>
          <w:highlight w:val="lightGray"/>
        </w:rPr>
        <w:t>Vyäsa</w:t>
      </w:r>
      <w:r w:rsidR="006A546F" w:rsidRPr="00B54753">
        <w:rPr>
          <w:rFonts w:ascii="Balaram" w:hAnsi="Balaram"/>
        </w:rPr>
        <w:t xml:space="preserve">.” </w:t>
      </w:r>
    </w:p>
    <w:p w14:paraId="4E43A45D" w14:textId="77777777" w:rsidR="00D72132" w:rsidRPr="007A6ACA" w:rsidRDefault="00D72132" w:rsidP="000978F0">
      <w:pPr>
        <w:ind w:left="-360" w:right="-1350" w:hanging="720"/>
        <w:rPr>
          <w:rFonts w:ascii="Balaram" w:hAnsi="Balaram"/>
          <w:b/>
          <w:sz w:val="20"/>
          <w:szCs w:val="20"/>
        </w:rPr>
      </w:pPr>
    </w:p>
    <w:p w14:paraId="79BB9B0D" w14:textId="61AD7BCB" w:rsidR="006A546F" w:rsidRPr="00B54753" w:rsidRDefault="006A546F" w:rsidP="00025C99">
      <w:pPr>
        <w:ind w:left="-360" w:right="-1350" w:hanging="720"/>
        <w:rPr>
          <w:rFonts w:ascii="Balaram" w:hAnsi="Balaram"/>
        </w:rPr>
      </w:pPr>
      <w:r w:rsidRPr="00B54753">
        <w:rPr>
          <w:rFonts w:ascii="Balaram" w:hAnsi="Balaram"/>
          <w:b/>
        </w:rPr>
        <w:t>5.</w:t>
      </w:r>
      <w:r w:rsidRPr="00B54753">
        <w:rPr>
          <w:rFonts w:ascii="Balaram" w:hAnsi="Balaram"/>
        </w:rPr>
        <w:t xml:space="preserve"> </w:t>
      </w:r>
      <w:r w:rsidR="00025C99">
        <w:rPr>
          <w:rFonts w:ascii="Balaram" w:hAnsi="Balaram"/>
        </w:rPr>
        <w:t xml:space="preserve">  </w:t>
      </w:r>
      <w:r w:rsidR="009711B9" w:rsidRPr="00DE0B92">
        <w:rPr>
          <w:rFonts w:ascii="Balaram" w:hAnsi="Balaram"/>
          <w:b/>
          <w:i/>
          <w:iCs/>
          <w:color w:val="000090"/>
          <w:sz w:val="26"/>
          <w:szCs w:val="26"/>
          <w:u w:val="single"/>
        </w:rPr>
        <w:t>Bhagavad-gétä As It Is</w:t>
      </w:r>
      <w:r w:rsidR="009711B9" w:rsidRPr="00350154">
        <w:rPr>
          <w:rFonts w:ascii="Balaram" w:hAnsi="Balaram"/>
          <w:b/>
          <w:i/>
          <w:iCs/>
          <w:color w:val="000090"/>
          <w:sz w:val="26"/>
          <w:szCs w:val="26"/>
        </w:rPr>
        <w:t xml:space="preserve">, </w:t>
      </w:r>
      <w:r w:rsidRPr="00350154">
        <w:rPr>
          <w:rFonts w:ascii="Balaram" w:hAnsi="Balaram"/>
          <w:b/>
          <w:color w:val="000090"/>
        </w:rPr>
        <w:t>4.10 purport</w:t>
      </w:r>
      <w:r w:rsidRPr="00B54753">
        <w:rPr>
          <w:rFonts w:ascii="Balaram" w:hAnsi="Balaram"/>
        </w:rPr>
        <w:t xml:space="preserve"> </w:t>
      </w:r>
    </w:p>
    <w:p w14:paraId="691E8877" w14:textId="77777777" w:rsidR="00B25246" w:rsidRDefault="006A546F" w:rsidP="00B25246">
      <w:pPr>
        <w:ind w:left="-360" w:right="-1350" w:hanging="720"/>
        <w:rPr>
          <w:rFonts w:ascii="Balaram" w:hAnsi="Balaram"/>
          <w:b/>
          <w:u w:val="thick"/>
        </w:rPr>
      </w:pPr>
      <w:r w:rsidRPr="00B54753">
        <w:rPr>
          <w:rFonts w:ascii="Balaram" w:hAnsi="Balaram"/>
        </w:rPr>
        <w:tab/>
        <w:t xml:space="preserve">"So, by the slow process of devotional service, </w:t>
      </w:r>
      <w:r w:rsidRPr="00F6226E">
        <w:rPr>
          <w:rFonts w:ascii="Balaram" w:hAnsi="Balaram"/>
          <w:b/>
          <w:u w:val="thick"/>
        </w:rPr>
        <w:t xml:space="preserve">under the guidance of the Bona Fide Spiritual Master, one can </w:t>
      </w:r>
      <w:r w:rsidRPr="007D6755">
        <w:rPr>
          <w:rFonts w:ascii="Balaram" w:hAnsi="Balaram"/>
          <w:b/>
          <w:u w:val="thick"/>
        </w:rPr>
        <w:t>attain the</w:t>
      </w:r>
      <w:r w:rsidRPr="00F6226E">
        <w:rPr>
          <w:rFonts w:ascii="Balaram" w:hAnsi="Balaram"/>
          <w:b/>
          <w:i/>
          <w:u w:val="thick"/>
        </w:rPr>
        <w:t xml:space="preserve"> highest </w:t>
      </w:r>
      <w:r w:rsidRPr="007D6755">
        <w:rPr>
          <w:rFonts w:ascii="Balaram" w:hAnsi="Balaram"/>
          <w:b/>
          <w:u w:val="thick"/>
        </w:rPr>
        <w:t>stage."</w:t>
      </w:r>
      <w:r w:rsidRPr="00F6226E">
        <w:rPr>
          <w:rFonts w:ascii="Balaram" w:hAnsi="Balaram"/>
          <w:b/>
          <w:u w:val="thick"/>
        </w:rPr>
        <w:t xml:space="preserve"> </w:t>
      </w:r>
    </w:p>
    <w:p w14:paraId="27EF87E8" w14:textId="014B0C16" w:rsidR="00F07E92" w:rsidRPr="00100393" w:rsidRDefault="00F07E92" w:rsidP="00100393">
      <w:pPr>
        <w:ind w:left="-360" w:right="-1530"/>
        <w:rPr>
          <w:rFonts w:ascii="Balaram" w:hAnsi="Balaram"/>
          <w:i/>
          <w:iCs/>
        </w:rPr>
      </w:pPr>
      <w:r w:rsidRPr="00831141">
        <w:rPr>
          <w:rFonts w:ascii="Balaram" w:hAnsi="Balaram"/>
          <w:i/>
        </w:rPr>
        <w:t xml:space="preserve">[This quote is to answer some </w:t>
      </w:r>
      <w:r w:rsidR="00612565" w:rsidRPr="00612565">
        <w:rPr>
          <w:rFonts w:ascii="Balaram" w:hAnsi="Balaram"/>
          <w:i/>
        </w:rPr>
        <w:t>sannyäsés</w:t>
      </w:r>
      <w:r w:rsidRPr="00831141">
        <w:rPr>
          <w:rFonts w:ascii="Balaram" w:hAnsi="Balaram"/>
          <w:i/>
        </w:rPr>
        <w:t xml:space="preserve"> from the </w:t>
      </w:r>
      <w:r w:rsidR="0037304E" w:rsidRPr="0037304E">
        <w:rPr>
          <w:rFonts w:ascii="Balaram" w:hAnsi="Balaram"/>
          <w:i/>
        </w:rPr>
        <w:t xml:space="preserve">Gauòéya Math </w:t>
      </w:r>
      <w:r w:rsidR="00100393">
        <w:rPr>
          <w:rFonts w:ascii="Balaram" w:hAnsi="Balaram"/>
          <w:i/>
        </w:rPr>
        <w:t xml:space="preserve">who preached to </w:t>
      </w:r>
      <w:r w:rsidR="00100393" w:rsidRPr="001C06F5">
        <w:rPr>
          <w:rFonts w:ascii="Balaram" w:hAnsi="Balaram"/>
          <w:i/>
          <w:iCs/>
        </w:rPr>
        <w:t>Çré</w:t>
      </w:r>
      <w:r w:rsidR="00100393">
        <w:rPr>
          <w:rFonts w:ascii="Balaram" w:hAnsi="Balaram"/>
          <w:i/>
          <w:iCs/>
        </w:rPr>
        <w:t>la Prabhup</w:t>
      </w:r>
      <w:r w:rsidR="00100393" w:rsidRPr="001C06F5">
        <w:rPr>
          <w:rFonts w:ascii="Balaram" w:hAnsi="Balaram"/>
          <w:i/>
          <w:iCs/>
        </w:rPr>
        <w:t>ä</w:t>
      </w:r>
      <w:r w:rsidR="00100393">
        <w:rPr>
          <w:rFonts w:ascii="Balaram" w:hAnsi="Balaram"/>
          <w:i/>
          <w:iCs/>
        </w:rPr>
        <w:t>da</w:t>
      </w:r>
      <w:r w:rsidRPr="00831141">
        <w:rPr>
          <w:rFonts w:ascii="Balaram" w:hAnsi="Balaram"/>
          <w:i/>
        </w:rPr>
        <w:t>'s disciples that they were taking them to a more adva</w:t>
      </w:r>
      <w:r w:rsidR="00B25246">
        <w:rPr>
          <w:rFonts w:ascii="Balaram" w:hAnsi="Balaram"/>
          <w:i/>
        </w:rPr>
        <w:t xml:space="preserve">nced postion than </w:t>
      </w:r>
      <w:r w:rsidRPr="00831141">
        <w:rPr>
          <w:rFonts w:ascii="Balaram" w:hAnsi="Balaram"/>
          <w:i/>
        </w:rPr>
        <w:t xml:space="preserve">what </w:t>
      </w:r>
      <w:r w:rsidR="00B25246" w:rsidRPr="001C06F5">
        <w:rPr>
          <w:rFonts w:ascii="Balaram" w:hAnsi="Balaram"/>
          <w:i/>
          <w:iCs/>
        </w:rPr>
        <w:t>Çré</w:t>
      </w:r>
      <w:r w:rsidR="00B25246">
        <w:rPr>
          <w:rFonts w:ascii="Balaram" w:hAnsi="Balaram"/>
          <w:i/>
          <w:iCs/>
        </w:rPr>
        <w:t>la Prabhup</w:t>
      </w:r>
      <w:r w:rsidR="00B25246" w:rsidRPr="001C06F5">
        <w:rPr>
          <w:rFonts w:ascii="Balaram" w:hAnsi="Balaram"/>
          <w:i/>
          <w:iCs/>
        </w:rPr>
        <w:t>ä</w:t>
      </w:r>
      <w:r w:rsidR="00B25246">
        <w:rPr>
          <w:rFonts w:ascii="Balaram" w:hAnsi="Balaram"/>
          <w:i/>
          <w:iCs/>
        </w:rPr>
        <w:t xml:space="preserve">da </w:t>
      </w:r>
      <w:r w:rsidRPr="00831141">
        <w:rPr>
          <w:rFonts w:ascii="Balaram" w:hAnsi="Balaram"/>
          <w:i/>
        </w:rPr>
        <w:t>could give them.]</w:t>
      </w:r>
    </w:p>
    <w:p w14:paraId="14055C94" w14:textId="77777777" w:rsidR="00D72132" w:rsidRPr="007A6ACA" w:rsidRDefault="00D72132" w:rsidP="000978F0">
      <w:pPr>
        <w:ind w:left="-360" w:right="-1350" w:hanging="720"/>
        <w:rPr>
          <w:rFonts w:ascii="Balaram" w:hAnsi="Balaram"/>
          <w:b/>
          <w:sz w:val="20"/>
          <w:szCs w:val="20"/>
        </w:rPr>
      </w:pPr>
    </w:p>
    <w:p w14:paraId="2AAFB622" w14:textId="760C4083" w:rsidR="006A546F" w:rsidRPr="00025C99" w:rsidRDefault="006A546F" w:rsidP="00025C99">
      <w:pPr>
        <w:ind w:left="-360" w:right="-1350" w:hanging="720"/>
        <w:rPr>
          <w:rFonts w:ascii="Balaram" w:hAnsi="Balaram"/>
          <w:b/>
          <w:bCs/>
        </w:rPr>
      </w:pPr>
      <w:r w:rsidRPr="00B54753">
        <w:rPr>
          <w:rFonts w:ascii="Balaram" w:hAnsi="Balaram"/>
          <w:b/>
        </w:rPr>
        <w:t>6.</w:t>
      </w:r>
      <w:r w:rsidRPr="00B54753">
        <w:rPr>
          <w:rFonts w:ascii="Balaram" w:hAnsi="Balaram"/>
          <w:b/>
          <w:bCs/>
          <w:color w:val="0000FF"/>
        </w:rPr>
        <w:t xml:space="preserve"> </w:t>
      </w:r>
      <w:r w:rsidR="00025C99">
        <w:rPr>
          <w:rFonts w:ascii="Balaram" w:hAnsi="Balaram"/>
          <w:b/>
          <w:bCs/>
          <w:color w:val="0000FF"/>
        </w:rPr>
        <w:t xml:space="preserve">  </w:t>
      </w:r>
      <w:r w:rsidR="007273DD" w:rsidRPr="00DE0B92">
        <w:rPr>
          <w:rFonts w:ascii="Balaram" w:hAnsi="Balaram"/>
          <w:b/>
          <w:i/>
          <w:iCs/>
          <w:color w:val="000090"/>
          <w:sz w:val="26"/>
          <w:szCs w:val="26"/>
          <w:u w:val="single"/>
        </w:rPr>
        <w:t>Bhagavad-gétä As It Is</w:t>
      </w:r>
      <w:r w:rsidR="007273DD" w:rsidRPr="009711B9">
        <w:rPr>
          <w:rFonts w:ascii="Balaram" w:hAnsi="Balaram"/>
          <w:b/>
          <w:i/>
          <w:iCs/>
          <w:color w:val="000090"/>
          <w:sz w:val="26"/>
          <w:szCs w:val="26"/>
        </w:rPr>
        <w:t>,</w:t>
      </w:r>
      <w:r w:rsidR="007273DD" w:rsidRPr="00B54753">
        <w:rPr>
          <w:rFonts w:ascii="Balaram" w:hAnsi="Balaram"/>
        </w:rPr>
        <w:t xml:space="preserve"> </w:t>
      </w:r>
      <w:r w:rsidR="009E6D11">
        <w:rPr>
          <w:rFonts w:ascii="Balaram" w:hAnsi="Balaram"/>
          <w:b/>
          <w:i/>
          <w:iCs/>
          <w:color w:val="000090"/>
          <w:sz w:val="28"/>
          <w:szCs w:val="28"/>
        </w:rPr>
        <w:t xml:space="preserve"> </w:t>
      </w:r>
      <w:r w:rsidRPr="00350154">
        <w:rPr>
          <w:rFonts w:ascii="Balaram" w:hAnsi="Balaram"/>
          <w:b/>
          <w:color w:val="000090"/>
        </w:rPr>
        <w:t>2.41 purport</w:t>
      </w:r>
      <w:r w:rsidRPr="00B54753">
        <w:rPr>
          <w:rFonts w:ascii="Balaram" w:hAnsi="Balaram"/>
          <w:i/>
          <w:iCs/>
        </w:rPr>
        <w:t xml:space="preserve"> </w:t>
      </w:r>
    </w:p>
    <w:p w14:paraId="20F5E3B1" w14:textId="011C8D11" w:rsidR="006A546F" w:rsidRPr="000978F0" w:rsidRDefault="006A546F" w:rsidP="000978F0">
      <w:pPr>
        <w:ind w:left="-360" w:right="-1350" w:hanging="720"/>
        <w:rPr>
          <w:rFonts w:ascii="Balaram" w:hAnsi="Balaram"/>
          <w:i/>
          <w:iCs/>
        </w:rPr>
      </w:pPr>
      <w:r w:rsidRPr="00B54753">
        <w:rPr>
          <w:rFonts w:ascii="Balaram" w:hAnsi="Balaram"/>
          <w:i/>
          <w:iCs/>
        </w:rPr>
        <w:tab/>
        <w:t>“</w:t>
      </w:r>
      <w:r w:rsidR="00EB0BCD">
        <w:rPr>
          <w:rFonts w:ascii="Balaram" w:hAnsi="Balaram"/>
          <w:iCs/>
        </w:rPr>
        <w:t>O</w:t>
      </w:r>
      <w:r w:rsidRPr="00B54753">
        <w:rPr>
          <w:rFonts w:ascii="Balaram" w:hAnsi="Balaram"/>
          <w:iCs/>
        </w:rPr>
        <w:t xml:space="preserve">ne should accept the instruction of the </w:t>
      </w:r>
      <w:r w:rsidRPr="00B54753">
        <w:rPr>
          <w:rFonts w:ascii="Balaram" w:hAnsi="Balaram"/>
        </w:rPr>
        <w:t xml:space="preserve">Bona Fide Spiritual Master </w:t>
      </w:r>
      <w:r w:rsidRPr="00B54753">
        <w:rPr>
          <w:rFonts w:ascii="Balaram" w:hAnsi="Balaram"/>
          <w:iCs/>
        </w:rPr>
        <w:t>as one's mission in life</w:t>
      </w:r>
      <w:r w:rsidRPr="00B54753">
        <w:rPr>
          <w:rFonts w:ascii="Balaram" w:hAnsi="Balaram"/>
          <w:i/>
          <w:iCs/>
        </w:rPr>
        <w:t xml:space="preserve">.” </w:t>
      </w:r>
    </w:p>
    <w:p w14:paraId="765A8548" w14:textId="77777777" w:rsidR="00025C99" w:rsidRPr="007A6ACA" w:rsidRDefault="00025C99" w:rsidP="00D21059">
      <w:pPr>
        <w:ind w:left="-360" w:right="-1350" w:hanging="360"/>
        <w:rPr>
          <w:rFonts w:ascii="Balaram" w:hAnsi="Balaram"/>
          <w:i/>
          <w:iCs/>
          <w:sz w:val="20"/>
          <w:szCs w:val="20"/>
          <w:u w:val="single"/>
        </w:rPr>
      </w:pPr>
    </w:p>
    <w:p w14:paraId="236E47F7" w14:textId="45ECFB65" w:rsidR="00647046" w:rsidRDefault="007273DD" w:rsidP="00BB1533">
      <w:pPr>
        <w:ind w:left="-360" w:right="-1620" w:hanging="360"/>
        <w:rPr>
          <w:rFonts w:ascii="Balaram" w:hAnsi="Balaram"/>
        </w:rPr>
      </w:pPr>
      <w:r w:rsidRPr="00DE0B92">
        <w:rPr>
          <w:rFonts w:ascii="Balaram" w:hAnsi="Balaram"/>
          <w:b/>
          <w:i/>
          <w:iCs/>
          <w:color w:val="000090"/>
          <w:sz w:val="26"/>
          <w:szCs w:val="26"/>
          <w:u w:val="single"/>
        </w:rPr>
        <w:t>Bhagavad-gétä As It Is</w:t>
      </w:r>
      <w:r w:rsidRPr="00EB0BCD">
        <w:rPr>
          <w:rFonts w:ascii="Balaram" w:hAnsi="Balaram"/>
          <w:b/>
          <w:i/>
          <w:iCs/>
          <w:color w:val="000090"/>
          <w:sz w:val="26"/>
          <w:szCs w:val="26"/>
        </w:rPr>
        <w:t>,</w:t>
      </w:r>
      <w:r w:rsidRPr="00EB0BCD">
        <w:rPr>
          <w:rFonts w:ascii="Balaram" w:hAnsi="Balaram"/>
          <w:b/>
          <w:color w:val="000090"/>
        </w:rPr>
        <w:t xml:space="preserve"> </w:t>
      </w:r>
      <w:r w:rsidR="009E6D11" w:rsidRPr="00EB0BCD">
        <w:rPr>
          <w:rFonts w:ascii="Balaram" w:hAnsi="Balaram"/>
          <w:b/>
          <w:i/>
          <w:iCs/>
          <w:color w:val="000090"/>
          <w:sz w:val="28"/>
          <w:szCs w:val="28"/>
        </w:rPr>
        <w:t xml:space="preserve"> </w:t>
      </w:r>
      <w:r w:rsidR="006A546F" w:rsidRPr="00EB0BCD">
        <w:rPr>
          <w:rFonts w:ascii="Balaram" w:hAnsi="Balaram"/>
          <w:b/>
          <w:color w:val="000090"/>
        </w:rPr>
        <w:t>2.41 purport</w:t>
      </w:r>
      <w:r w:rsidR="006A546F" w:rsidRPr="00B54753">
        <w:rPr>
          <w:rFonts w:ascii="Balaram" w:hAnsi="Balaram"/>
        </w:rPr>
        <w:t xml:space="preserve"> </w:t>
      </w:r>
    </w:p>
    <w:p w14:paraId="142CC2FD" w14:textId="14D5BFD5" w:rsidR="006A546F" w:rsidRPr="00BB1533" w:rsidRDefault="00647046" w:rsidP="00BB1533">
      <w:pPr>
        <w:ind w:left="-360" w:right="-1620" w:hanging="360"/>
        <w:rPr>
          <w:rFonts w:ascii="Balaram" w:hAnsi="Balaram"/>
        </w:rPr>
      </w:pPr>
      <w:r>
        <w:rPr>
          <w:rFonts w:ascii="Balaram" w:hAnsi="Balaram"/>
        </w:rPr>
        <w:tab/>
      </w:r>
      <w:r w:rsidR="006A546F" w:rsidRPr="00B54753">
        <w:rPr>
          <w:rFonts w:ascii="Balaram" w:hAnsi="Balaram"/>
        </w:rPr>
        <w:t xml:space="preserve">cited in a lecture on </w:t>
      </w:r>
      <w:r w:rsidR="006A546F" w:rsidRPr="00B54753">
        <w:rPr>
          <w:rFonts w:ascii="Balaram" w:hAnsi="Balaram"/>
          <w:i/>
          <w:iCs/>
        </w:rPr>
        <w:t>Çrémad Bhägavatam</w:t>
      </w:r>
      <w:r w:rsidR="006A546F" w:rsidRPr="00B54753">
        <w:rPr>
          <w:rFonts w:ascii="Balaram" w:hAnsi="Balaram"/>
        </w:rPr>
        <w:t>, given on Nov</w:t>
      </w:r>
      <w:r w:rsidR="00705BEF">
        <w:rPr>
          <w:rFonts w:ascii="Balaram" w:hAnsi="Balaram"/>
        </w:rPr>
        <w:t>ember</w:t>
      </w:r>
      <w:r w:rsidR="006A546F" w:rsidRPr="00B54753">
        <w:rPr>
          <w:rFonts w:ascii="Balaram" w:hAnsi="Balaram"/>
        </w:rPr>
        <w:t xml:space="preserve"> 6th, 1976,</w:t>
      </w:r>
      <w:r w:rsidR="00BB1533">
        <w:rPr>
          <w:rFonts w:ascii="Balaram" w:hAnsi="Balaram"/>
        </w:rPr>
        <w:t xml:space="preserve"> </w:t>
      </w:r>
      <w:r w:rsidR="006A546F" w:rsidRPr="00B54753">
        <w:rPr>
          <w:rFonts w:ascii="Balaram" w:hAnsi="Balaram"/>
        </w:rPr>
        <w:t>Våndävana</w:t>
      </w:r>
    </w:p>
    <w:p w14:paraId="265CE826" w14:textId="77777777" w:rsidR="00705BEF" w:rsidRDefault="006A546F" w:rsidP="000978F0">
      <w:pPr>
        <w:ind w:left="-360" w:right="-1350" w:hanging="720"/>
        <w:rPr>
          <w:rFonts w:ascii="Balaram" w:hAnsi="Balaram"/>
        </w:rPr>
      </w:pPr>
      <w:r w:rsidRPr="00B54753">
        <w:rPr>
          <w:rFonts w:ascii="Balaram" w:hAnsi="Balaram"/>
          <w:i/>
        </w:rPr>
        <w:tab/>
        <w:t>"Yasya prasädäd bhagavat-prasädo yasya</w:t>
      </w:r>
      <w:r w:rsidRPr="00B54753">
        <w:rPr>
          <w:rFonts w:ascii="Balaram" w:hAnsi="Balaram"/>
        </w:rPr>
        <w:t xml:space="preserve">. This is the injunction of the </w:t>
      </w:r>
      <w:r w:rsidRPr="00B54753">
        <w:rPr>
          <w:rFonts w:ascii="Balaram" w:hAnsi="Balaram"/>
          <w:i/>
        </w:rPr>
        <w:t>äcärya</w:t>
      </w:r>
      <w:r w:rsidRPr="00B54753">
        <w:rPr>
          <w:rFonts w:ascii="Balaram" w:hAnsi="Balaram"/>
        </w:rPr>
        <w:t xml:space="preserve">, Viçvanätha Cakravarté Öhäkura. He has described very nicely </w:t>
      </w:r>
      <w:r w:rsidRPr="00B54753">
        <w:rPr>
          <w:rFonts w:ascii="Balaram" w:hAnsi="Balaram"/>
          <w:i/>
        </w:rPr>
        <w:t>vyavasäyätmikä buddhir ekeha kuru nandana</w:t>
      </w:r>
      <w:r w:rsidRPr="00B54753">
        <w:rPr>
          <w:rFonts w:ascii="Balaram" w:hAnsi="Balaram"/>
        </w:rPr>
        <w:t xml:space="preserve"> </w:t>
      </w:r>
      <w:r w:rsidRPr="00596BD9">
        <w:rPr>
          <w:rFonts w:ascii="Balaram" w:hAnsi="Balaram"/>
          <w:b/>
          <w:color w:val="000090"/>
        </w:rPr>
        <w:t>[</w:t>
      </w:r>
      <w:r w:rsidRPr="00596BD9">
        <w:rPr>
          <w:rFonts w:ascii="Balaram" w:hAnsi="Balaram"/>
          <w:b/>
          <w:i/>
          <w:iCs/>
          <w:color w:val="000090"/>
        </w:rPr>
        <w:t>Bhagavad-gétä</w:t>
      </w:r>
      <w:r w:rsidRPr="00596BD9">
        <w:rPr>
          <w:rFonts w:ascii="Balaram" w:hAnsi="Balaram"/>
          <w:b/>
          <w:iCs/>
          <w:color w:val="000090"/>
        </w:rPr>
        <w:t xml:space="preserve"> </w:t>
      </w:r>
      <w:r w:rsidRPr="00596BD9">
        <w:rPr>
          <w:rFonts w:ascii="Balaram" w:hAnsi="Balaram"/>
          <w:b/>
          <w:color w:val="000090"/>
        </w:rPr>
        <w:t>2.41]</w:t>
      </w:r>
      <w:r w:rsidRPr="00B54753">
        <w:rPr>
          <w:rFonts w:ascii="Balaram" w:hAnsi="Balaram"/>
        </w:rPr>
        <w:t xml:space="preserve">. </w:t>
      </w:r>
    </w:p>
    <w:p w14:paraId="42940A1F" w14:textId="79DB7D5D" w:rsidR="00BD17A4" w:rsidRDefault="006A546F" w:rsidP="00471DAC">
      <w:pPr>
        <w:ind w:left="-360" w:right="-1350"/>
        <w:rPr>
          <w:rFonts w:ascii="Balaram" w:hAnsi="Balaram"/>
        </w:rPr>
      </w:pPr>
      <w:r w:rsidRPr="00F6226E">
        <w:rPr>
          <w:rFonts w:ascii="Balaram" w:hAnsi="Balaram"/>
          <w:b/>
          <w:u w:val="thick"/>
        </w:rPr>
        <w:t xml:space="preserve">The order of guru should be </w:t>
      </w:r>
      <w:r w:rsidRPr="007D6755">
        <w:rPr>
          <w:rFonts w:ascii="Balaram" w:hAnsi="Balaram"/>
          <w:b/>
          <w:u w:val="thick"/>
        </w:rPr>
        <w:t>the</w:t>
      </w:r>
      <w:r w:rsidRPr="00F6226E">
        <w:rPr>
          <w:rFonts w:ascii="Balaram" w:hAnsi="Balaram"/>
          <w:b/>
          <w:i/>
          <w:u w:val="thick"/>
        </w:rPr>
        <w:t xml:space="preserve"> life</w:t>
      </w:r>
      <w:r w:rsidRPr="00052205">
        <w:rPr>
          <w:rFonts w:ascii="Balaram" w:hAnsi="Balaram"/>
          <w:b/>
          <w:i/>
          <w:u w:val="thick"/>
        </w:rPr>
        <w:t xml:space="preserve"> and soul </w:t>
      </w:r>
      <w:r w:rsidRPr="007D6755">
        <w:rPr>
          <w:rFonts w:ascii="Balaram" w:hAnsi="Balaram"/>
          <w:b/>
          <w:u w:val="thick"/>
        </w:rPr>
        <w:t>of the disciple</w:t>
      </w:r>
      <w:r w:rsidRPr="00B54753">
        <w:rPr>
          <w:rFonts w:ascii="Balaram" w:hAnsi="Balaram"/>
        </w:rPr>
        <w:t xml:space="preserve">, without caring for his personal salvation. This is the qualification of </w:t>
      </w:r>
      <w:r w:rsidRPr="00B54753">
        <w:rPr>
          <w:rFonts w:ascii="Balaram" w:hAnsi="Balaram"/>
          <w:i/>
        </w:rPr>
        <w:t>çiñya. Çiñyas te 'ham çädhi mäà prapannam</w:t>
      </w:r>
      <w:r w:rsidRPr="00B54753">
        <w:rPr>
          <w:rFonts w:ascii="Balaram" w:hAnsi="Balaram"/>
        </w:rPr>
        <w:t xml:space="preserve"> </w:t>
      </w:r>
      <w:r w:rsidRPr="00596BD9">
        <w:rPr>
          <w:rFonts w:ascii="Balaram" w:hAnsi="Balaram"/>
          <w:b/>
          <w:color w:val="000090"/>
        </w:rPr>
        <w:t>[</w:t>
      </w:r>
      <w:r w:rsidRPr="00596BD9">
        <w:rPr>
          <w:rFonts w:ascii="Balaram" w:hAnsi="Balaram"/>
          <w:b/>
          <w:i/>
          <w:iCs/>
          <w:color w:val="000090"/>
        </w:rPr>
        <w:t>Bhagavad-gétä</w:t>
      </w:r>
      <w:r w:rsidRPr="00596BD9">
        <w:rPr>
          <w:rFonts w:ascii="Balaram" w:hAnsi="Balaram"/>
          <w:b/>
          <w:color w:val="000090"/>
        </w:rPr>
        <w:t xml:space="preserve"> 2.7]</w:t>
      </w:r>
      <w:r w:rsidRPr="00B54753">
        <w:rPr>
          <w:rFonts w:ascii="Balaram" w:hAnsi="Balaram"/>
        </w:rPr>
        <w:t xml:space="preserve">, fully surrendered". </w:t>
      </w:r>
    </w:p>
    <w:p w14:paraId="3C11CB56" w14:textId="77777777" w:rsidR="007273DD" w:rsidRPr="00F777AF" w:rsidRDefault="007273DD" w:rsidP="00471DAC">
      <w:pPr>
        <w:ind w:left="-360" w:right="-1350"/>
        <w:rPr>
          <w:rFonts w:ascii="Balaram" w:hAnsi="Balaram"/>
          <w:sz w:val="20"/>
          <w:szCs w:val="20"/>
        </w:rPr>
      </w:pPr>
    </w:p>
    <w:p w14:paraId="28CAB796" w14:textId="77777777" w:rsidR="00424952" w:rsidRDefault="00424952" w:rsidP="00052205">
      <w:pPr>
        <w:ind w:left="-360" w:right="-1350" w:hanging="720"/>
        <w:rPr>
          <w:rFonts w:ascii="Balaram" w:hAnsi="Balaram"/>
          <w:b/>
        </w:rPr>
      </w:pPr>
    </w:p>
    <w:p w14:paraId="6EBE0807" w14:textId="3F4458DC" w:rsidR="006A546F" w:rsidRPr="00052205" w:rsidRDefault="006A546F" w:rsidP="00052205">
      <w:pPr>
        <w:ind w:left="-360" w:right="-1350" w:hanging="720"/>
        <w:rPr>
          <w:rFonts w:ascii="Balaram" w:hAnsi="Balaram"/>
          <w:i/>
          <w:iCs/>
          <w:u w:val="single"/>
        </w:rPr>
      </w:pPr>
      <w:r w:rsidRPr="00B54753">
        <w:rPr>
          <w:rFonts w:ascii="Balaram" w:hAnsi="Balaram"/>
          <w:b/>
        </w:rPr>
        <w:lastRenderedPageBreak/>
        <w:t>7.</w:t>
      </w:r>
      <w:r w:rsidRPr="00052205">
        <w:rPr>
          <w:rFonts w:ascii="Balaram" w:hAnsi="Balaram"/>
          <w:i/>
          <w:iCs/>
        </w:rPr>
        <w:t xml:space="preserve"> </w:t>
      </w:r>
      <w:r w:rsidR="00052205" w:rsidRPr="00052205">
        <w:rPr>
          <w:rFonts w:ascii="Balaram" w:hAnsi="Balaram"/>
          <w:i/>
          <w:iCs/>
        </w:rPr>
        <w:t xml:space="preserve">  </w:t>
      </w:r>
      <w:r w:rsidR="007273DD" w:rsidRPr="00DE0B92">
        <w:rPr>
          <w:rFonts w:ascii="Balaram" w:hAnsi="Balaram"/>
          <w:b/>
          <w:i/>
          <w:iCs/>
          <w:color w:val="000090"/>
          <w:sz w:val="26"/>
          <w:szCs w:val="26"/>
          <w:u w:val="single"/>
        </w:rPr>
        <w:t>Bhagavad-gétä As It Is</w:t>
      </w:r>
      <w:r w:rsidR="007273DD" w:rsidRPr="009711B9">
        <w:rPr>
          <w:rFonts w:ascii="Balaram" w:hAnsi="Balaram"/>
          <w:b/>
          <w:i/>
          <w:iCs/>
          <w:color w:val="000090"/>
          <w:sz w:val="26"/>
          <w:szCs w:val="26"/>
        </w:rPr>
        <w:t>,</w:t>
      </w:r>
      <w:r w:rsidR="007273DD" w:rsidRPr="00B54753">
        <w:rPr>
          <w:rFonts w:ascii="Balaram" w:hAnsi="Balaram"/>
        </w:rPr>
        <w:t xml:space="preserve"> </w:t>
      </w:r>
      <w:r w:rsidR="005540F5">
        <w:rPr>
          <w:rFonts w:ascii="Balaram" w:hAnsi="Balaram"/>
          <w:b/>
          <w:i/>
          <w:iCs/>
          <w:color w:val="000090"/>
          <w:sz w:val="28"/>
          <w:szCs w:val="28"/>
        </w:rPr>
        <w:t xml:space="preserve"> </w:t>
      </w:r>
      <w:r w:rsidRPr="00EB0BCD">
        <w:rPr>
          <w:rFonts w:ascii="Balaram" w:hAnsi="Balaram"/>
          <w:b/>
          <w:color w:val="000090"/>
        </w:rPr>
        <w:t>18.57 purport</w:t>
      </w:r>
    </w:p>
    <w:p w14:paraId="0B46EAC9" w14:textId="77777777" w:rsidR="006A546F" w:rsidRPr="00B54753" w:rsidRDefault="006A546F" w:rsidP="000978F0">
      <w:pPr>
        <w:ind w:left="-360" w:right="-1350" w:hanging="720"/>
        <w:rPr>
          <w:rFonts w:ascii="Balaram" w:hAnsi="Balaram"/>
        </w:rPr>
      </w:pPr>
      <w:r w:rsidRPr="00B54753">
        <w:rPr>
          <w:rFonts w:ascii="Balaram" w:hAnsi="Balaram"/>
        </w:rPr>
        <w:tab/>
        <w:t xml:space="preserve">“When one acts in </w:t>
      </w:r>
      <w:r w:rsidRPr="00B54753">
        <w:rPr>
          <w:rFonts w:ascii="Balaram" w:hAnsi="Balaram"/>
          <w:iCs/>
        </w:rPr>
        <w:t>Kåñëa</w:t>
      </w:r>
      <w:r w:rsidRPr="00B54753">
        <w:rPr>
          <w:rFonts w:ascii="Balaram" w:hAnsi="Balaram"/>
        </w:rPr>
        <w:t xml:space="preserve"> consciousness, </w:t>
      </w:r>
      <w:r w:rsidRPr="00B54753">
        <w:rPr>
          <w:rFonts w:ascii="Balaram" w:hAnsi="Balaram"/>
          <w:bCs/>
        </w:rPr>
        <w:t>he does not act as the master of the world</w:t>
      </w:r>
      <w:r w:rsidRPr="00B54753">
        <w:rPr>
          <w:rFonts w:ascii="Balaram" w:hAnsi="Balaram"/>
        </w:rPr>
        <w:t xml:space="preserve">. Just like a servant, one should act fully under the direction of the Supreme Lord..." </w:t>
      </w:r>
    </w:p>
    <w:p w14:paraId="2135E27A" w14:textId="77777777" w:rsidR="005540F5" w:rsidRDefault="006A546F" w:rsidP="000978F0">
      <w:pPr>
        <w:ind w:left="-360" w:right="-1350"/>
        <w:rPr>
          <w:rFonts w:ascii="Balaram" w:hAnsi="Balaram"/>
        </w:rPr>
      </w:pPr>
      <w:r w:rsidRPr="00B54753">
        <w:rPr>
          <w:rFonts w:ascii="Balaram" w:hAnsi="Balaram"/>
        </w:rPr>
        <w:t>"One should, however, note that</w:t>
      </w:r>
      <w:r w:rsidRPr="00B54753">
        <w:rPr>
          <w:rFonts w:ascii="Balaram" w:hAnsi="Balaram"/>
          <w:bCs/>
        </w:rPr>
        <w:t xml:space="preserve">, after doing something whimsically, he should not offer the result to the Supreme Lord. </w:t>
      </w:r>
      <w:r w:rsidRPr="00B54753">
        <w:rPr>
          <w:rFonts w:ascii="Balaram" w:hAnsi="Balaram"/>
        </w:rPr>
        <w:t xml:space="preserve">That sort of ‘duty’ is not in the devotional service of </w:t>
      </w:r>
      <w:r w:rsidRPr="00B54753">
        <w:rPr>
          <w:rFonts w:ascii="Balaram" w:hAnsi="Balaram"/>
          <w:iCs/>
        </w:rPr>
        <w:t>Kåñëa</w:t>
      </w:r>
      <w:r w:rsidRPr="00B54753">
        <w:rPr>
          <w:rFonts w:ascii="Balaram" w:hAnsi="Balaram"/>
        </w:rPr>
        <w:t xml:space="preserve"> consciousness. </w:t>
      </w:r>
      <w:r w:rsidRPr="0035118E">
        <w:rPr>
          <w:rFonts w:ascii="Balaram" w:hAnsi="Balaram"/>
        </w:rPr>
        <w:t xml:space="preserve">One should act according to the order of </w:t>
      </w:r>
      <w:r w:rsidRPr="0035118E">
        <w:rPr>
          <w:rFonts w:ascii="Balaram" w:hAnsi="Balaram"/>
          <w:iCs/>
        </w:rPr>
        <w:t>Kåñëa</w:t>
      </w:r>
      <w:r w:rsidRPr="0035118E">
        <w:rPr>
          <w:rFonts w:ascii="Balaram" w:hAnsi="Balaram"/>
        </w:rPr>
        <w:t xml:space="preserve">. </w:t>
      </w:r>
      <w:r w:rsidRPr="0035118E">
        <w:rPr>
          <w:rFonts w:ascii="Balaram" w:hAnsi="Balaram"/>
          <w:bCs/>
        </w:rPr>
        <w:t>This is a very important point</w:t>
      </w:r>
      <w:r w:rsidRPr="0035118E">
        <w:rPr>
          <w:rFonts w:ascii="Balaram" w:hAnsi="Balaram"/>
        </w:rPr>
        <w:t>.</w:t>
      </w:r>
      <w:r w:rsidRPr="00B54753">
        <w:rPr>
          <w:rFonts w:ascii="Balaram" w:hAnsi="Balaram"/>
        </w:rPr>
        <w:t xml:space="preserve"> </w:t>
      </w:r>
    </w:p>
    <w:p w14:paraId="0CC4EC03" w14:textId="77777777" w:rsidR="005540F5" w:rsidRDefault="006A546F" w:rsidP="000978F0">
      <w:pPr>
        <w:ind w:left="-360" w:right="-1350"/>
        <w:rPr>
          <w:rFonts w:ascii="Balaram" w:hAnsi="Balaram"/>
          <w:bCs/>
        </w:rPr>
      </w:pPr>
      <w:r w:rsidRPr="00313BB3">
        <w:rPr>
          <w:rFonts w:ascii="Balaram" w:hAnsi="Balaram"/>
          <w:b/>
          <w:bCs/>
          <w:u w:val="thick"/>
        </w:rPr>
        <w:t xml:space="preserve">That order of </w:t>
      </w:r>
      <w:r w:rsidRPr="00313BB3">
        <w:rPr>
          <w:rFonts w:ascii="Balaram" w:hAnsi="Balaram"/>
          <w:b/>
          <w:iCs/>
          <w:u w:val="thick"/>
        </w:rPr>
        <w:t>Kåñëa</w:t>
      </w:r>
      <w:r w:rsidRPr="00313BB3">
        <w:rPr>
          <w:rFonts w:ascii="Balaram" w:hAnsi="Balaram"/>
          <w:b/>
          <w:bCs/>
          <w:u w:val="thick"/>
        </w:rPr>
        <w:t xml:space="preserve"> comes</w:t>
      </w:r>
      <w:r w:rsidRPr="0035118E">
        <w:rPr>
          <w:rFonts w:ascii="Balaram" w:hAnsi="Balaram"/>
          <w:b/>
          <w:bCs/>
          <w:i/>
          <w:u w:val="thick"/>
        </w:rPr>
        <w:t xml:space="preserve"> through </w:t>
      </w:r>
      <w:r w:rsidRPr="00313BB3">
        <w:rPr>
          <w:rFonts w:ascii="Balaram" w:hAnsi="Balaram"/>
          <w:b/>
          <w:bCs/>
          <w:u w:val="thick"/>
        </w:rPr>
        <w:t>disciplic succession from the Bona Fide Spiritual Master</w:t>
      </w:r>
      <w:r w:rsidRPr="0035118E">
        <w:rPr>
          <w:rFonts w:ascii="Balaram" w:hAnsi="Balaram"/>
          <w:b/>
          <w:bCs/>
          <w:i/>
          <w:u w:val="thick"/>
        </w:rPr>
        <w:t>.</w:t>
      </w:r>
      <w:r w:rsidRPr="00B54753">
        <w:rPr>
          <w:rFonts w:ascii="Balaram" w:hAnsi="Balaram"/>
          <w:bCs/>
        </w:rPr>
        <w:t xml:space="preserve"> </w:t>
      </w:r>
    </w:p>
    <w:p w14:paraId="1E2D7620" w14:textId="799EDC0B" w:rsidR="006A546F" w:rsidRPr="00B54753" w:rsidRDefault="006A546F" w:rsidP="000978F0">
      <w:pPr>
        <w:ind w:left="-360" w:right="-1350"/>
        <w:rPr>
          <w:rFonts w:ascii="Balaram" w:hAnsi="Balaram"/>
        </w:rPr>
      </w:pPr>
      <w:r w:rsidRPr="005540F5">
        <w:rPr>
          <w:rFonts w:ascii="Balaram" w:hAnsi="Balaram"/>
          <w:b/>
          <w:bCs/>
          <w:i/>
        </w:rPr>
        <w:t xml:space="preserve">Therefore </w:t>
      </w:r>
      <w:r w:rsidRPr="00B54753">
        <w:rPr>
          <w:rFonts w:ascii="Balaram" w:hAnsi="Balaram"/>
          <w:bCs/>
        </w:rPr>
        <w:t>the Spiritual Master’s order should be taken as the prime duty of life</w:t>
      </w:r>
      <w:r w:rsidRPr="00B54753">
        <w:rPr>
          <w:rFonts w:ascii="Balaram" w:hAnsi="Balaram"/>
          <w:b/>
          <w:bCs/>
          <w:i/>
        </w:rPr>
        <w:t>.</w:t>
      </w:r>
      <w:r w:rsidRPr="00B54753">
        <w:rPr>
          <w:rFonts w:ascii="Balaram" w:hAnsi="Balaram"/>
          <w:bCs/>
        </w:rPr>
        <w:t xml:space="preserve">  If one gets a Bona Fide Spiritual Master and acts according to his direction, then his perfection of life in </w:t>
      </w:r>
      <w:r w:rsidRPr="00B54753">
        <w:rPr>
          <w:rFonts w:ascii="Balaram" w:hAnsi="Balaram"/>
          <w:iCs/>
        </w:rPr>
        <w:t>Kåñëa</w:t>
      </w:r>
      <w:r w:rsidRPr="00B54753">
        <w:rPr>
          <w:rFonts w:ascii="Balaram" w:hAnsi="Balaram"/>
          <w:bCs/>
        </w:rPr>
        <w:t xml:space="preserve"> consciousness is guaranteed</w:t>
      </w:r>
      <w:r w:rsidRPr="00B54753">
        <w:rPr>
          <w:rFonts w:ascii="Balaram" w:hAnsi="Balaram"/>
        </w:rPr>
        <w:t xml:space="preserve">.” </w:t>
      </w:r>
    </w:p>
    <w:p w14:paraId="0E6B4630" w14:textId="77777777" w:rsidR="00052205" w:rsidRPr="00424952" w:rsidRDefault="00052205" w:rsidP="000978F0">
      <w:pPr>
        <w:ind w:left="-360" w:right="-1350" w:hanging="720"/>
        <w:rPr>
          <w:rFonts w:ascii="Balaram" w:hAnsi="Balaram"/>
          <w:b/>
        </w:rPr>
      </w:pPr>
    </w:p>
    <w:p w14:paraId="5623B3F6" w14:textId="05049DB0" w:rsidR="006A546F" w:rsidRPr="006F24F2" w:rsidRDefault="006A546F" w:rsidP="006F24F2">
      <w:pPr>
        <w:ind w:left="-360" w:right="-1350" w:hanging="720"/>
        <w:rPr>
          <w:rFonts w:ascii="Balaram" w:hAnsi="Balaram"/>
          <w:i/>
          <w:iCs/>
          <w:u w:val="single"/>
        </w:rPr>
      </w:pPr>
      <w:r w:rsidRPr="00B54753">
        <w:rPr>
          <w:rFonts w:ascii="Balaram" w:hAnsi="Balaram"/>
          <w:b/>
        </w:rPr>
        <w:t xml:space="preserve">8. </w:t>
      </w:r>
      <w:r w:rsidR="006F24F2" w:rsidRPr="006F24F2">
        <w:rPr>
          <w:rFonts w:ascii="Balaram" w:hAnsi="Balaram"/>
          <w:i/>
          <w:iCs/>
        </w:rPr>
        <w:t xml:space="preserve">  </w:t>
      </w:r>
      <w:r w:rsidR="007273DD" w:rsidRPr="00DE0B92">
        <w:rPr>
          <w:rFonts w:ascii="Balaram" w:hAnsi="Balaram"/>
          <w:b/>
          <w:i/>
          <w:iCs/>
          <w:color w:val="000090"/>
          <w:sz w:val="26"/>
          <w:szCs w:val="26"/>
          <w:u w:val="single"/>
        </w:rPr>
        <w:t>Bhagavad-gétä As It Is</w:t>
      </w:r>
      <w:r w:rsidR="007273DD" w:rsidRPr="009711B9">
        <w:rPr>
          <w:rFonts w:ascii="Balaram" w:hAnsi="Balaram"/>
          <w:b/>
          <w:i/>
          <w:iCs/>
          <w:color w:val="000090"/>
          <w:sz w:val="26"/>
          <w:szCs w:val="26"/>
        </w:rPr>
        <w:t>,</w:t>
      </w:r>
      <w:r w:rsidR="007273DD" w:rsidRPr="00B54753">
        <w:rPr>
          <w:rFonts w:ascii="Balaram" w:hAnsi="Balaram"/>
        </w:rPr>
        <w:t xml:space="preserve"> </w:t>
      </w:r>
      <w:r w:rsidR="005540F5">
        <w:rPr>
          <w:rFonts w:ascii="Balaram" w:hAnsi="Balaram"/>
          <w:b/>
          <w:i/>
          <w:iCs/>
          <w:color w:val="000090"/>
          <w:sz w:val="28"/>
          <w:szCs w:val="28"/>
        </w:rPr>
        <w:t xml:space="preserve"> </w:t>
      </w:r>
      <w:r w:rsidRPr="00EB0BCD">
        <w:rPr>
          <w:rFonts w:ascii="Balaram" w:hAnsi="Balaram"/>
          <w:b/>
          <w:color w:val="000090"/>
        </w:rPr>
        <w:t>18.60 purport</w:t>
      </w:r>
    </w:p>
    <w:p w14:paraId="32BBBA03" w14:textId="77777777" w:rsidR="006A546F" w:rsidRPr="00B54753" w:rsidRDefault="006A546F" w:rsidP="000978F0">
      <w:pPr>
        <w:ind w:left="-360" w:right="-1350" w:hanging="720"/>
        <w:rPr>
          <w:rFonts w:ascii="Balaram" w:hAnsi="Balaram"/>
        </w:rPr>
      </w:pPr>
      <w:r w:rsidRPr="00B54753">
        <w:rPr>
          <w:rFonts w:ascii="Balaram" w:hAnsi="Balaram"/>
        </w:rPr>
        <w:tab/>
        <w:t>“</w:t>
      </w:r>
      <w:r w:rsidRPr="00313BB3">
        <w:rPr>
          <w:rFonts w:ascii="Balaram" w:hAnsi="Balaram"/>
          <w:b/>
          <w:u w:val="thick"/>
        </w:rPr>
        <w:t>If one</w:t>
      </w:r>
      <w:r w:rsidRPr="00313BB3">
        <w:rPr>
          <w:rFonts w:ascii="Balaram" w:hAnsi="Balaram"/>
          <w:b/>
          <w:bCs/>
          <w:u w:val="thick"/>
        </w:rPr>
        <w:t xml:space="preserve"> refuses</w:t>
      </w:r>
      <w:r w:rsidRPr="007F76DF">
        <w:rPr>
          <w:rFonts w:ascii="Balaram" w:hAnsi="Balaram"/>
          <w:b/>
          <w:u w:val="thick"/>
        </w:rPr>
        <w:t xml:space="preserve"> to act under the direction of the </w:t>
      </w:r>
      <w:r w:rsidRPr="007F76DF">
        <w:rPr>
          <w:rFonts w:ascii="Balaram" w:hAnsi="Balaram"/>
          <w:b/>
          <w:bCs/>
          <w:u w:val="thick"/>
        </w:rPr>
        <w:t>Supreme Lord</w:t>
      </w:r>
      <w:r w:rsidRPr="007F76DF">
        <w:rPr>
          <w:rFonts w:ascii="Balaram" w:hAnsi="Balaram"/>
          <w:b/>
          <w:u w:val="thick"/>
        </w:rPr>
        <w:t xml:space="preserve">, </w:t>
      </w:r>
      <w:r w:rsidRPr="00313BB3">
        <w:rPr>
          <w:rFonts w:ascii="Balaram" w:hAnsi="Balaram"/>
          <w:b/>
          <w:u w:val="thick"/>
        </w:rPr>
        <w:t>then he is</w:t>
      </w:r>
      <w:r w:rsidRPr="007F76DF">
        <w:rPr>
          <w:rFonts w:ascii="Balaram" w:hAnsi="Balaram"/>
          <w:b/>
          <w:bCs/>
          <w:i/>
          <w:u w:val="thick"/>
        </w:rPr>
        <w:t xml:space="preserve"> compelled</w:t>
      </w:r>
      <w:r w:rsidRPr="007F76DF">
        <w:rPr>
          <w:rFonts w:ascii="Balaram" w:hAnsi="Balaram"/>
          <w:b/>
          <w:u w:val="thick"/>
        </w:rPr>
        <w:t xml:space="preserve"> to act by the </w:t>
      </w:r>
      <w:r w:rsidRPr="007F76DF">
        <w:rPr>
          <w:rFonts w:ascii="Balaram" w:hAnsi="Balaram"/>
          <w:b/>
          <w:bCs/>
          <w:u w:val="thick"/>
        </w:rPr>
        <w:t>modes</w:t>
      </w:r>
      <w:r w:rsidRPr="007F76DF">
        <w:rPr>
          <w:rFonts w:ascii="Balaram" w:hAnsi="Balaram"/>
          <w:b/>
          <w:u w:val="thick"/>
        </w:rPr>
        <w:t xml:space="preserve"> in which he is situated</w:t>
      </w:r>
      <w:r w:rsidRPr="00B54753">
        <w:rPr>
          <w:rFonts w:ascii="Balaram" w:hAnsi="Balaram"/>
        </w:rPr>
        <w:t xml:space="preserve">.  Everyone is under the spell of a particular combination of the modes of nature and is acting in that way.” </w:t>
      </w:r>
    </w:p>
    <w:p w14:paraId="66DBD02A" w14:textId="77777777" w:rsidR="006A546F" w:rsidRPr="00424952" w:rsidRDefault="006A546F" w:rsidP="000978F0">
      <w:pPr>
        <w:ind w:left="-360" w:right="-1350" w:hanging="720"/>
        <w:rPr>
          <w:rFonts w:ascii="Balaram" w:hAnsi="Balaram"/>
        </w:rPr>
      </w:pPr>
    </w:p>
    <w:p w14:paraId="096ECF49" w14:textId="401926A5" w:rsidR="006A546F" w:rsidRPr="006F24F2" w:rsidRDefault="006A546F" w:rsidP="006F24F2">
      <w:pPr>
        <w:ind w:left="-360" w:right="-1350" w:hanging="720"/>
        <w:rPr>
          <w:rFonts w:ascii="Balaram" w:hAnsi="Balaram"/>
          <w:i/>
          <w:iCs/>
          <w:u w:val="single"/>
        </w:rPr>
      </w:pPr>
      <w:r w:rsidRPr="00B54753">
        <w:rPr>
          <w:rFonts w:ascii="Balaram" w:hAnsi="Balaram"/>
          <w:b/>
        </w:rPr>
        <w:t xml:space="preserve">9. </w:t>
      </w:r>
      <w:r w:rsidR="006F24F2">
        <w:rPr>
          <w:rFonts w:ascii="Balaram" w:hAnsi="Balaram"/>
          <w:i/>
          <w:iCs/>
        </w:rPr>
        <w:t xml:space="preserve">  </w:t>
      </w:r>
      <w:r w:rsidR="007273DD" w:rsidRPr="00DE0B92">
        <w:rPr>
          <w:rFonts w:ascii="Balaram" w:hAnsi="Balaram"/>
          <w:b/>
          <w:i/>
          <w:iCs/>
          <w:color w:val="000090"/>
          <w:sz w:val="26"/>
          <w:szCs w:val="26"/>
          <w:u w:val="single"/>
        </w:rPr>
        <w:t>Bhagavad-gétä As It Is</w:t>
      </w:r>
      <w:r w:rsidR="007273DD" w:rsidRPr="00EB0BCD">
        <w:rPr>
          <w:rFonts w:ascii="Balaram" w:hAnsi="Balaram"/>
          <w:b/>
          <w:iCs/>
          <w:color w:val="000090"/>
          <w:sz w:val="26"/>
          <w:szCs w:val="26"/>
        </w:rPr>
        <w:t>,</w:t>
      </w:r>
      <w:r w:rsidR="007273DD" w:rsidRPr="00EB0BCD">
        <w:rPr>
          <w:rFonts w:ascii="Balaram" w:hAnsi="Balaram"/>
          <w:b/>
          <w:color w:val="000090"/>
        </w:rPr>
        <w:t xml:space="preserve"> </w:t>
      </w:r>
      <w:r w:rsidR="005540F5" w:rsidRPr="00EB0BCD">
        <w:rPr>
          <w:rFonts w:ascii="Balaram" w:hAnsi="Balaram"/>
          <w:b/>
          <w:iCs/>
          <w:color w:val="000090"/>
          <w:sz w:val="28"/>
          <w:szCs w:val="28"/>
        </w:rPr>
        <w:t xml:space="preserve"> </w:t>
      </w:r>
      <w:r w:rsidRPr="00EB0BCD">
        <w:rPr>
          <w:rFonts w:ascii="Balaram" w:hAnsi="Balaram"/>
          <w:b/>
          <w:iCs/>
          <w:color w:val="000090"/>
        </w:rPr>
        <w:t>4</w:t>
      </w:r>
      <w:r w:rsidRPr="00EB0BCD">
        <w:rPr>
          <w:rFonts w:ascii="Balaram" w:hAnsi="Balaram"/>
          <w:b/>
          <w:color w:val="000090"/>
        </w:rPr>
        <w:t>.42 purport</w:t>
      </w:r>
    </w:p>
    <w:p w14:paraId="7B12CE4D" w14:textId="77777777" w:rsidR="006A546F" w:rsidRPr="00B54753" w:rsidRDefault="006A546F" w:rsidP="007F76DF">
      <w:pPr>
        <w:ind w:left="-360" w:right="-1620" w:hanging="720"/>
        <w:rPr>
          <w:rFonts w:ascii="Balaram" w:hAnsi="Balaram"/>
        </w:rPr>
      </w:pPr>
      <w:r w:rsidRPr="00B54753">
        <w:rPr>
          <w:rFonts w:ascii="Balaram" w:hAnsi="Balaram"/>
          <w:b/>
          <w:iCs/>
          <w:color w:val="0000FF"/>
        </w:rPr>
        <w:tab/>
      </w:r>
      <w:r w:rsidRPr="00B54753">
        <w:rPr>
          <w:rFonts w:ascii="Balaram" w:hAnsi="Balaram"/>
        </w:rPr>
        <w:t>“</w:t>
      </w:r>
      <w:r w:rsidRPr="007F76DF">
        <w:rPr>
          <w:rFonts w:ascii="Balaram" w:hAnsi="Balaram"/>
          <w:b/>
          <w:u w:val="thick"/>
        </w:rPr>
        <w:t xml:space="preserve">A Bona Fide Spiritual Master is </w:t>
      </w:r>
      <w:r w:rsidRPr="00313BB3">
        <w:rPr>
          <w:rFonts w:ascii="Balaram" w:hAnsi="Balaram"/>
          <w:b/>
          <w:bCs/>
          <w:u w:val="thick"/>
        </w:rPr>
        <w:t>IN</w:t>
      </w:r>
      <w:r w:rsidRPr="00313BB3">
        <w:rPr>
          <w:rFonts w:ascii="Balaram" w:hAnsi="Balaram"/>
          <w:b/>
          <w:u w:val="thick"/>
        </w:rPr>
        <w:t xml:space="preserve"> the disciplic succession</w:t>
      </w:r>
      <w:r w:rsidRPr="007F76DF">
        <w:rPr>
          <w:rFonts w:ascii="Balaram" w:hAnsi="Balaram"/>
          <w:b/>
          <w:i/>
          <w:u w:val="thick"/>
        </w:rPr>
        <w:t xml:space="preserve"> </w:t>
      </w:r>
      <w:r w:rsidRPr="007F76DF">
        <w:rPr>
          <w:rFonts w:ascii="Balaram" w:hAnsi="Balaram"/>
          <w:b/>
          <w:bCs/>
          <w:i/>
          <w:u w:val="thick"/>
        </w:rPr>
        <w:t>from time eternal</w:t>
      </w:r>
      <w:r w:rsidRPr="007F76DF">
        <w:rPr>
          <w:rFonts w:ascii="Balaram" w:hAnsi="Balaram"/>
          <w:b/>
          <w:i/>
          <w:u w:val="thick"/>
        </w:rPr>
        <w:t xml:space="preserve">, </w:t>
      </w:r>
      <w:r w:rsidRPr="00313BB3">
        <w:rPr>
          <w:rFonts w:ascii="Balaram" w:hAnsi="Balaram"/>
          <w:b/>
          <w:u w:val="thick"/>
        </w:rPr>
        <w:t xml:space="preserve">and he </w:t>
      </w:r>
      <w:r w:rsidRPr="00313BB3">
        <w:rPr>
          <w:rFonts w:ascii="Balaram" w:hAnsi="Balaram"/>
          <w:b/>
          <w:bCs/>
          <w:u w:val="thick"/>
        </w:rPr>
        <w:t>does not deviate at all</w:t>
      </w:r>
      <w:r w:rsidRPr="00313BB3">
        <w:rPr>
          <w:rFonts w:ascii="Balaram" w:hAnsi="Balaram"/>
          <w:b/>
          <w:u w:val="thick"/>
        </w:rPr>
        <w:t xml:space="preserve"> from the instructions of the Supreme Lord as they were imparted millions of </w:t>
      </w:r>
      <w:r w:rsidRPr="007F76DF">
        <w:rPr>
          <w:rFonts w:ascii="Balaram" w:hAnsi="Balaram"/>
          <w:b/>
          <w:u w:val="thick"/>
        </w:rPr>
        <w:t xml:space="preserve">years ago to the sun-god, from whom the instructions of </w:t>
      </w:r>
      <w:r w:rsidRPr="007F76DF">
        <w:rPr>
          <w:rFonts w:ascii="Balaram" w:hAnsi="Balaram"/>
          <w:b/>
          <w:i/>
          <w:iCs/>
          <w:u w:val="thick"/>
        </w:rPr>
        <w:t>Bhagavad-gétä</w:t>
      </w:r>
      <w:r w:rsidRPr="007F76DF">
        <w:rPr>
          <w:rFonts w:ascii="Balaram" w:hAnsi="Balaram"/>
          <w:b/>
          <w:u w:val="thick"/>
        </w:rPr>
        <w:t xml:space="preserve"> have come down to the earthly kingdom</w:t>
      </w:r>
      <w:r w:rsidRPr="00B54753">
        <w:rPr>
          <w:rFonts w:ascii="Balaram" w:hAnsi="Balaram"/>
        </w:rPr>
        <w:t xml:space="preserve">.”  </w:t>
      </w:r>
    </w:p>
    <w:p w14:paraId="1B815550" w14:textId="77777777" w:rsidR="006A546F" w:rsidRPr="00424952" w:rsidRDefault="006A546F" w:rsidP="000978F0">
      <w:pPr>
        <w:ind w:left="-360" w:right="-1350" w:hanging="720"/>
        <w:rPr>
          <w:rFonts w:ascii="Balaram" w:hAnsi="Balaram"/>
        </w:rPr>
      </w:pPr>
      <w:r w:rsidRPr="00B54753">
        <w:rPr>
          <w:rFonts w:ascii="Balaram" w:hAnsi="Balaram"/>
        </w:rPr>
        <w:tab/>
      </w:r>
      <w:bookmarkStart w:id="0" w:name="_GoBack"/>
      <w:bookmarkEnd w:id="0"/>
    </w:p>
    <w:p w14:paraId="413933CA" w14:textId="5817C127" w:rsidR="00396760" w:rsidRPr="00175D0E" w:rsidRDefault="007273DD" w:rsidP="00396760">
      <w:pPr>
        <w:ind w:left="-900" w:right="-90" w:firstLine="270"/>
        <w:rPr>
          <w:rFonts w:ascii="Balaram" w:hAnsi="Balaram"/>
          <w:highlight w:val="lightGray"/>
        </w:rPr>
      </w:pPr>
      <w:r w:rsidRPr="00DE0B92">
        <w:rPr>
          <w:rFonts w:ascii="Balaram" w:hAnsi="Balaram"/>
          <w:b/>
          <w:i/>
          <w:iCs/>
          <w:color w:val="000090"/>
          <w:sz w:val="26"/>
          <w:szCs w:val="26"/>
          <w:u w:val="single"/>
        </w:rPr>
        <w:t>Bhagavad-gétä As It Is</w:t>
      </w:r>
      <w:r w:rsidRPr="00EB0BCD">
        <w:rPr>
          <w:rFonts w:ascii="Balaram" w:hAnsi="Balaram"/>
          <w:b/>
          <w:i/>
          <w:iCs/>
          <w:color w:val="000090"/>
          <w:sz w:val="26"/>
          <w:szCs w:val="26"/>
        </w:rPr>
        <w:t>,</w:t>
      </w:r>
      <w:r w:rsidRPr="00EB0BCD">
        <w:rPr>
          <w:rFonts w:ascii="Balaram" w:hAnsi="Balaram"/>
          <w:b/>
          <w:color w:val="000090"/>
        </w:rPr>
        <w:t xml:space="preserve"> </w:t>
      </w:r>
      <w:r w:rsidR="00396760" w:rsidRPr="00EB0BCD">
        <w:rPr>
          <w:rFonts w:ascii="Balaram" w:hAnsi="Balaram"/>
          <w:b/>
          <w:i/>
          <w:color w:val="000090"/>
          <w:highlight w:val="lightGray"/>
        </w:rPr>
        <w:t xml:space="preserve"> </w:t>
      </w:r>
      <w:r w:rsidR="00EB0BCD" w:rsidRPr="00EB0BCD">
        <w:rPr>
          <w:rFonts w:ascii="Balaram" w:hAnsi="Balaram"/>
          <w:b/>
          <w:color w:val="000090"/>
          <w:highlight w:val="lightGray"/>
        </w:rPr>
        <w:t>Introduction</w:t>
      </w:r>
      <w:r w:rsidR="00396760" w:rsidRPr="00175D0E">
        <w:rPr>
          <w:rFonts w:ascii="Balaram" w:hAnsi="Balaram"/>
          <w:highlight w:val="lightGray"/>
        </w:rPr>
        <w:t xml:space="preserve">  </w:t>
      </w:r>
    </w:p>
    <w:p w14:paraId="4A84A59F" w14:textId="77777777" w:rsidR="00396760" w:rsidRPr="00900DEE" w:rsidRDefault="00396760" w:rsidP="00396760">
      <w:pPr>
        <w:ind w:left="-900" w:right="-90" w:firstLine="540"/>
        <w:rPr>
          <w:rFonts w:ascii="Balaram" w:hAnsi="Balaram"/>
          <w:sz w:val="28"/>
          <w:szCs w:val="28"/>
          <w:highlight w:val="lightGray"/>
        </w:rPr>
      </w:pPr>
      <w:r w:rsidRPr="00900DEE">
        <w:rPr>
          <w:rFonts w:ascii="Balaram" w:hAnsi="Balaram"/>
          <w:sz w:val="28"/>
          <w:szCs w:val="28"/>
          <w:highlight w:val="lightGray"/>
        </w:rPr>
        <w:t>THE DISCIPLIC SUCCESSION</w:t>
      </w:r>
    </w:p>
    <w:p w14:paraId="5DD2AB69" w14:textId="77777777" w:rsidR="00396760" w:rsidRPr="00EF0154" w:rsidRDefault="00396760" w:rsidP="00396760">
      <w:pPr>
        <w:ind w:right="-1530" w:hanging="360"/>
        <w:rPr>
          <w:rFonts w:ascii="Balaram" w:hAnsi="Balaram"/>
          <w:sz w:val="26"/>
          <w:szCs w:val="26"/>
          <w:highlight w:val="lightGray"/>
        </w:rPr>
      </w:pPr>
      <w:r w:rsidRPr="00EF0154">
        <w:rPr>
          <w:rFonts w:ascii="Balaram" w:hAnsi="Balaram"/>
          <w:sz w:val="26"/>
          <w:szCs w:val="26"/>
          <w:highlight w:val="lightGray"/>
        </w:rPr>
        <w:t>“</w:t>
      </w:r>
      <w:r w:rsidRPr="00EF0154">
        <w:rPr>
          <w:rFonts w:ascii="Balaram" w:hAnsi="Balaram"/>
          <w:i/>
          <w:sz w:val="26"/>
          <w:szCs w:val="26"/>
          <w:highlight w:val="lightGray"/>
        </w:rPr>
        <w:t>Evaà paramparä-präptam imaà räjarñayo viduù</w:t>
      </w:r>
      <w:r w:rsidRPr="00EF0154">
        <w:rPr>
          <w:rFonts w:ascii="Balaram" w:hAnsi="Balaram"/>
          <w:sz w:val="26"/>
          <w:szCs w:val="26"/>
          <w:highlight w:val="lightGray"/>
        </w:rPr>
        <w:t xml:space="preserve">. </w:t>
      </w:r>
      <w:r w:rsidRPr="00250BC2">
        <w:rPr>
          <w:rFonts w:ascii="Balaram" w:hAnsi="Balaram"/>
          <w:b/>
          <w:color w:val="000090"/>
          <w:sz w:val="26"/>
          <w:szCs w:val="26"/>
          <w:highlight w:val="lightGray"/>
        </w:rPr>
        <w:t>(</w:t>
      </w:r>
      <w:r w:rsidRPr="00250BC2">
        <w:rPr>
          <w:rFonts w:ascii="Balaram" w:hAnsi="Balaram"/>
          <w:b/>
          <w:i/>
          <w:color w:val="000090"/>
          <w:sz w:val="26"/>
          <w:szCs w:val="26"/>
          <w:highlight w:val="lightGray"/>
        </w:rPr>
        <w:t>Bhagavad-géta</w:t>
      </w:r>
      <w:r w:rsidRPr="00250BC2">
        <w:rPr>
          <w:rFonts w:ascii="Balaram" w:hAnsi="Balaram"/>
          <w:b/>
          <w:color w:val="000090"/>
          <w:sz w:val="26"/>
          <w:szCs w:val="26"/>
          <w:highlight w:val="lightGray"/>
        </w:rPr>
        <w:t>, 4.2)</w:t>
      </w:r>
      <w:r w:rsidRPr="00EF0154">
        <w:rPr>
          <w:rFonts w:ascii="Balaram" w:hAnsi="Balaram"/>
          <w:sz w:val="26"/>
          <w:szCs w:val="26"/>
          <w:highlight w:val="lightGray"/>
        </w:rPr>
        <w:t xml:space="preserve"> </w:t>
      </w:r>
    </w:p>
    <w:p w14:paraId="7606D580" w14:textId="77777777" w:rsidR="00396760" w:rsidRPr="00EF0154" w:rsidRDefault="00396760" w:rsidP="00396760">
      <w:pPr>
        <w:ind w:right="-1530" w:hanging="360"/>
        <w:rPr>
          <w:rFonts w:ascii="Balaram" w:hAnsi="Balaram"/>
          <w:sz w:val="26"/>
          <w:szCs w:val="26"/>
          <w:highlight w:val="lightGray"/>
        </w:rPr>
      </w:pPr>
      <w:r w:rsidRPr="00EF0154">
        <w:rPr>
          <w:rFonts w:ascii="Balaram" w:hAnsi="Balaram"/>
          <w:sz w:val="26"/>
          <w:szCs w:val="26"/>
          <w:highlight w:val="lightGray"/>
        </w:rPr>
        <w:t xml:space="preserve">This </w:t>
      </w:r>
      <w:r w:rsidRPr="00EF0154">
        <w:rPr>
          <w:rFonts w:ascii="Balaram" w:hAnsi="Balaram"/>
          <w:i/>
          <w:sz w:val="26"/>
          <w:szCs w:val="26"/>
          <w:highlight w:val="lightGray"/>
        </w:rPr>
        <w:t xml:space="preserve">Bhagavad-gétä </w:t>
      </w:r>
      <w:r w:rsidRPr="00EF0154">
        <w:rPr>
          <w:rFonts w:ascii="Balaram" w:hAnsi="Balaram"/>
          <w:sz w:val="26"/>
          <w:szCs w:val="26"/>
          <w:highlight w:val="lightGray"/>
        </w:rPr>
        <w:t>As It Is is received through this disciplic succession:</w:t>
      </w:r>
    </w:p>
    <w:p w14:paraId="71C0A48B" w14:textId="77777777" w:rsidR="00EF0154" w:rsidRDefault="00396760" w:rsidP="008A4BC5">
      <w:pPr>
        <w:ind w:right="-1530" w:hanging="360"/>
        <w:rPr>
          <w:rFonts w:ascii="Balaram" w:hAnsi="Balaram"/>
          <w:sz w:val="26"/>
          <w:szCs w:val="26"/>
          <w:highlight w:val="lightGray"/>
        </w:rPr>
      </w:pPr>
      <w:r w:rsidRPr="00EF0154">
        <w:rPr>
          <w:rFonts w:ascii="Balaram" w:hAnsi="Balaram"/>
          <w:sz w:val="26"/>
          <w:szCs w:val="26"/>
          <w:highlight w:val="lightGray"/>
        </w:rPr>
        <w:t>1) Kåñëa, 2) Brahmä, 3) Närada</w:t>
      </w:r>
      <w:r w:rsidR="009E5DD9" w:rsidRPr="00EF0154">
        <w:rPr>
          <w:rFonts w:ascii="Balaram" w:hAnsi="Balaram"/>
          <w:sz w:val="26"/>
          <w:szCs w:val="26"/>
          <w:highlight w:val="lightGray"/>
        </w:rPr>
        <w:t>,</w:t>
      </w:r>
      <w:r w:rsidRPr="00EF0154">
        <w:rPr>
          <w:rFonts w:ascii="Balaram" w:hAnsi="Balaram"/>
          <w:sz w:val="26"/>
          <w:szCs w:val="26"/>
          <w:highlight w:val="lightGray"/>
        </w:rPr>
        <w:t xml:space="preserve"> 4) Vyäsa, 5) Madhva, 6) Padmanäbha, </w:t>
      </w:r>
      <w:r w:rsidR="008A4BC5" w:rsidRPr="00EF0154">
        <w:rPr>
          <w:rFonts w:ascii="Balaram" w:hAnsi="Balaram"/>
          <w:sz w:val="26"/>
          <w:szCs w:val="26"/>
          <w:highlight w:val="lightGray"/>
        </w:rPr>
        <w:t>7) Nåhari,</w:t>
      </w:r>
      <w:r w:rsidR="00EF0154">
        <w:rPr>
          <w:rFonts w:ascii="Balaram" w:hAnsi="Balaram"/>
          <w:sz w:val="26"/>
          <w:szCs w:val="26"/>
          <w:highlight w:val="lightGray"/>
        </w:rPr>
        <w:t xml:space="preserve"> </w:t>
      </w:r>
      <w:r w:rsidRPr="00EF0154">
        <w:rPr>
          <w:rFonts w:ascii="Balaram" w:hAnsi="Balaram"/>
          <w:sz w:val="26"/>
          <w:szCs w:val="26"/>
          <w:highlight w:val="lightGray"/>
        </w:rPr>
        <w:t xml:space="preserve">8) Mädhava, </w:t>
      </w:r>
    </w:p>
    <w:p w14:paraId="3C55D6B6" w14:textId="77777777" w:rsidR="00EF0154" w:rsidRDefault="00396760" w:rsidP="008A4BC5">
      <w:pPr>
        <w:ind w:right="-1530" w:hanging="360"/>
        <w:rPr>
          <w:rFonts w:ascii="Balaram" w:hAnsi="Balaram"/>
          <w:sz w:val="26"/>
          <w:szCs w:val="26"/>
          <w:highlight w:val="lightGray"/>
        </w:rPr>
      </w:pPr>
      <w:r w:rsidRPr="00EF0154">
        <w:rPr>
          <w:rFonts w:ascii="Balaram" w:hAnsi="Balaram"/>
          <w:sz w:val="26"/>
          <w:szCs w:val="26"/>
          <w:highlight w:val="lightGray"/>
        </w:rPr>
        <w:t xml:space="preserve">9) Akñobhya, 10) Jayatértha, 11) Jïänasindhu, </w:t>
      </w:r>
      <w:r w:rsidR="008A4BC5" w:rsidRPr="00EF0154">
        <w:rPr>
          <w:rFonts w:ascii="Balaram" w:hAnsi="Balaram"/>
          <w:sz w:val="26"/>
          <w:szCs w:val="26"/>
          <w:highlight w:val="lightGray"/>
        </w:rPr>
        <w:t>12) Dayänidhi, 13) Vidyänidhi,</w:t>
      </w:r>
      <w:r w:rsidR="00EF0154">
        <w:rPr>
          <w:rFonts w:ascii="Balaram" w:hAnsi="Balaram"/>
          <w:sz w:val="26"/>
          <w:szCs w:val="26"/>
          <w:highlight w:val="lightGray"/>
        </w:rPr>
        <w:t xml:space="preserve"> 14) Räjendra,</w:t>
      </w:r>
    </w:p>
    <w:p w14:paraId="3B92AD85" w14:textId="77777777" w:rsidR="00EF0154" w:rsidRDefault="00396760" w:rsidP="008A4BC5">
      <w:pPr>
        <w:ind w:right="-1530" w:hanging="360"/>
        <w:rPr>
          <w:rFonts w:ascii="Balaram" w:hAnsi="Balaram"/>
          <w:sz w:val="26"/>
          <w:szCs w:val="26"/>
          <w:highlight w:val="lightGray"/>
        </w:rPr>
      </w:pPr>
      <w:r w:rsidRPr="00EF0154">
        <w:rPr>
          <w:rFonts w:ascii="Balaram" w:hAnsi="Balaram"/>
          <w:sz w:val="26"/>
          <w:szCs w:val="26"/>
          <w:highlight w:val="lightGray"/>
        </w:rPr>
        <w:t>15) Jayadharma, 16) Puruñottama, 17) Br</w:t>
      </w:r>
      <w:r w:rsidR="008A4BC5" w:rsidRPr="00EF0154">
        <w:rPr>
          <w:rFonts w:ascii="Balaram" w:hAnsi="Balaram"/>
          <w:sz w:val="26"/>
          <w:szCs w:val="26"/>
          <w:highlight w:val="lightGray"/>
        </w:rPr>
        <w:t>ahmaëyatértha, 18) Vyäsatértha,</w:t>
      </w:r>
      <w:r w:rsidR="00EF0154">
        <w:rPr>
          <w:rFonts w:ascii="Balaram" w:hAnsi="Balaram"/>
          <w:sz w:val="26"/>
          <w:szCs w:val="26"/>
          <w:highlight w:val="lightGray"/>
        </w:rPr>
        <w:t xml:space="preserve"> 19) Lakñmépati,</w:t>
      </w:r>
    </w:p>
    <w:p w14:paraId="7C1717E8" w14:textId="77777777" w:rsidR="00EF0154" w:rsidRDefault="00396760" w:rsidP="008A4BC5">
      <w:pPr>
        <w:ind w:right="-1530" w:hanging="360"/>
        <w:rPr>
          <w:rFonts w:ascii="Balaram" w:hAnsi="Balaram"/>
          <w:sz w:val="26"/>
          <w:szCs w:val="26"/>
          <w:highlight w:val="lightGray"/>
        </w:rPr>
      </w:pPr>
      <w:r w:rsidRPr="00EF0154">
        <w:rPr>
          <w:rFonts w:ascii="Balaram" w:hAnsi="Balaram"/>
          <w:sz w:val="26"/>
          <w:szCs w:val="26"/>
          <w:highlight w:val="lightGray"/>
        </w:rPr>
        <w:t>20) Mädhavendra Puré, 21) Éçva</w:t>
      </w:r>
      <w:r w:rsidR="008A4BC5" w:rsidRPr="00EF0154">
        <w:rPr>
          <w:rFonts w:ascii="Balaram" w:hAnsi="Balaram"/>
          <w:sz w:val="26"/>
          <w:szCs w:val="26"/>
          <w:highlight w:val="lightGray"/>
        </w:rPr>
        <w:t>ra Puré, (Nityänanda, Advaita),</w:t>
      </w:r>
      <w:r w:rsidR="00EF0154">
        <w:rPr>
          <w:rFonts w:ascii="Balaram" w:hAnsi="Balaram"/>
          <w:sz w:val="26"/>
          <w:szCs w:val="26"/>
          <w:highlight w:val="lightGray"/>
        </w:rPr>
        <w:t xml:space="preserve"> 22) Lord Caitanya, 23) Rüpa</w:t>
      </w:r>
    </w:p>
    <w:p w14:paraId="56BAE0A6" w14:textId="77777777" w:rsidR="00EF0154" w:rsidRDefault="00396760" w:rsidP="00EF0154">
      <w:pPr>
        <w:ind w:right="-1530" w:hanging="360"/>
        <w:rPr>
          <w:rFonts w:ascii="Balaram" w:hAnsi="Balaram"/>
          <w:sz w:val="26"/>
          <w:szCs w:val="26"/>
          <w:highlight w:val="lightGray"/>
        </w:rPr>
      </w:pPr>
      <w:r w:rsidRPr="00EF0154">
        <w:rPr>
          <w:rFonts w:ascii="Balaram" w:hAnsi="Balaram"/>
          <w:sz w:val="26"/>
          <w:szCs w:val="26"/>
          <w:highlight w:val="lightGray"/>
        </w:rPr>
        <w:t>(Svarüpa, Sanätana), 24) R</w:t>
      </w:r>
      <w:r w:rsidR="008A4BC5" w:rsidRPr="00EF0154">
        <w:rPr>
          <w:rFonts w:ascii="Balaram" w:hAnsi="Balaram"/>
          <w:sz w:val="26"/>
          <w:szCs w:val="26"/>
          <w:highlight w:val="lightGray"/>
        </w:rPr>
        <w:t>aghunätha, Jéva, 25) Kåñëadäsa,</w:t>
      </w:r>
      <w:r w:rsidR="00EF0154">
        <w:rPr>
          <w:rFonts w:ascii="Balaram" w:hAnsi="Balaram"/>
          <w:sz w:val="26"/>
          <w:szCs w:val="26"/>
          <w:highlight w:val="lightGray"/>
        </w:rPr>
        <w:t xml:space="preserve"> 26) Narottama, 27) Viçvanätha,</w:t>
      </w:r>
    </w:p>
    <w:p w14:paraId="74C79C98" w14:textId="5A492BAD" w:rsidR="00396760" w:rsidRPr="00EF0154" w:rsidRDefault="00396760" w:rsidP="00EF0154">
      <w:pPr>
        <w:ind w:right="-1530" w:hanging="360"/>
        <w:rPr>
          <w:rFonts w:ascii="Balaram" w:hAnsi="Balaram"/>
          <w:sz w:val="26"/>
          <w:szCs w:val="26"/>
          <w:highlight w:val="lightGray"/>
        </w:rPr>
      </w:pPr>
      <w:r w:rsidRPr="00EF0154">
        <w:rPr>
          <w:rFonts w:ascii="Balaram" w:hAnsi="Balaram"/>
          <w:sz w:val="26"/>
          <w:szCs w:val="26"/>
          <w:highlight w:val="lightGray"/>
        </w:rPr>
        <w:t>28) (Baladeva) Ja</w:t>
      </w:r>
      <w:r w:rsidR="009E5DD9" w:rsidRPr="00EF0154">
        <w:rPr>
          <w:rFonts w:ascii="Balaram" w:hAnsi="Balaram"/>
          <w:sz w:val="26"/>
          <w:szCs w:val="26"/>
          <w:highlight w:val="lightGray"/>
        </w:rPr>
        <w:t xml:space="preserve">gannätha, 29) Bhaktivinode, 30) </w:t>
      </w:r>
      <w:r w:rsidRPr="00EF0154">
        <w:rPr>
          <w:rFonts w:ascii="Balaram" w:hAnsi="Balaram"/>
          <w:sz w:val="26"/>
          <w:szCs w:val="26"/>
          <w:highlight w:val="lightGray"/>
        </w:rPr>
        <w:t xml:space="preserve">Gaurakiçora, </w:t>
      </w:r>
    </w:p>
    <w:p w14:paraId="28CF7273" w14:textId="77777777" w:rsidR="00396760" w:rsidRPr="00EF0154" w:rsidRDefault="00396760" w:rsidP="00396760">
      <w:pPr>
        <w:ind w:left="-360" w:right="-1530"/>
        <w:rPr>
          <w:rFonts w:ascii="Balaram" w:hAnsi="Balaram"/>
          <w:b/>
          <w:color w:val="000090"/>
          <w:sz w:val="26"/>
          <w:szCs w:val="26"/>
          <w:highlight w:val="lightGray"/>
        </w:rPr>
      </w:pPr>
      <w:r w:rsidRPr="00EF0154">
        <w:rPr>
          <w:rFonts w:ascii="Balaram" w:hAnsi="Balaram"/>
          <w:b/>
          <w:color w:val="000090"/>
          <w:sz w:val="26"/>
          <w:szCs w:val="26"/>
          <w:highlight w:val="lightGray"/>
        </w:rPr>
        <w:t>31) Bhaktisiddhänta Sarasvati</w:t>
      </w:r>
    </w:p>
    <w:p w14:paraId="537ABACB" w14:textId="6E5EDAC6" w:rsidR="00705BEF" w:rsidRPr="00EF0154" w:rsidRDefault="00396760" w:rsidP="00705BEF">
      <w:pPr>
        <w:ind w:left="-360"/>
        <w:rPr>
          <w:rFonts w:ascii="Balaram" w:hAnsi="Balaram"/>
          <w:i/>
          <w:iCs/>
          <w:sz w:val="26"/>
          <w:szCs w:val="26"/>
        </w:rPr>
      </w:pPr>
      <w:r w:rsidRPr="00EF0154">
        <w:rPr>
          <w:rFonts w:ascii="Balaram" w:hAnsi="Balaram"/>
          <w:b/>
          <w:color w:val="000090"/>
          <w:sz w:val="26"/>
          <w:szCs w:val="26"/>
          <w:highlight w:val="lightGray"/>
        </w:rPr>
        <w:t xml:space="preserve">32) His Divine Grace A.C. Bhaktivedanta Swami </w:t>
      </w:r>
      <w:r w:rsidR="0037304E" w:rsidRPr="00EF0154">
        <w:rPr>
          <w:rFonts w:ascii="Balaram" w:hAnsi="Balaram"/>
          <w:b/>
          <w:iCs/>
          <w:color w:val="000090"/>
          <w:sz w:val="26"/>
          <w:szCs w:val="26"/>
        </w:rPr>
        <w:t>Prabhupäda</w:t>
      </w:r>
      <w:r w:rsidRPr="00EF0154">
        <w:rPr>
          <w:rFonts w:ascii="Balaram" w:hAnsi="Balaram"/>
          <w:b/>
          <w:color w:val="000090"/>
          <w:sz w:val="26"/>
          <w:szCs w:val="26"/>
          <w:highlight w:val="lightGray"/>
        </w:rPr>
        <w:t>.”</w:t>
      </w:r>
    </w:p>
    <w:p w14:paraId="47FBC4F5" w14:textId="77777777" w:rsidR="00705BEF" w:rsidRPr="00424952" w:rsidRDefault="00705BEF" w:rsidP="00705BEF">
      <w:pPr>
        <w:ind w:left="-360"/>
        <w:rPr>
          <w:rFonts w:ascii="Balaram" w:hAnsi="Balaram"/>
          <w:i/>
          <w:iCs/>
        </w:rPr>
      </w:pPr>
    </w:p>
    <w:p w14:paraId="783DD020" w14:textId="18237673" w:rsidR="00900DEE" w:rsidRPr="00473BBA" w:rsidRDefault="00900DEE" w:rsidP="00473BBA">
      <w:pPr>
        <w:ind w:left="-630" w:right="-90"/>
        <w:rPr>
          <w:rFonts w:ascii="Balaram" w:hAnsi="Balaram"/>
          <w:b/>
          <w:bCs/>
          <w:color w:val="000090"/>
          <w:sz w:val="28"/>
          <w:szCs w:val="28"/>
        </w:rPr>
      </w:pPr>
      <w:r w:rsidRPr="006B061A">
        <w:rPr>
          <w:rFonts w:ascii="Balaram" w:hAnsi="Balaram"/>
          <w:b/>
          <w:bCs/>
          <w:i/>
          <w:color w:val="000090"/>
          <w:sz w:val="28"/>
          <w:szCs w:val="28"/>
        </w:rPr>
        <w:t>Therefore</w:t>
      </w:r>
      <w:r w:rsidRPr="00A37984">
        <w:rPr>
          <w:rFonts w:ascii="Balaram" w:hAnsi="Balaram"/>
          <w:b/>
          <w:bCs/>
          <w:color w:val="000090"/>
          <w:sz w:val="28"/>
          <w:szCs w:val="28"/>
        </w:rPr>
        <w:t>:</w:t>
      </w:r>
      <w:r w:rsidRPr="00A37984">
        <w:rPr>
          <w:rFonts w:ascii="Balaram" w:hAnsi="Balaram"/>
          <w:b/>
          <w:bCs/>
          <w:color w:val="000090"/>
          <w:sz w:val="28"/>
          <w:szCs w:val="28"/>
        </w:rPr>
        <w:tab/>
      </w:r>
    </w:p>
    <w:p w14:paraId="76664BA4" w14:textId="77777777" w:rsidR="00900DEE" w:rsidRPr="00705BEF" w:rsidRDefault="00900DEE" w:rsidP="00900DEE">
      <w:pPr>
        <w:ind w:left="-900" w:right="-90" w:firstLine="720"/>
        <w:rPr>
          <w:rFonts w:ascii="Balaram" w:hAnsi="Balaram"/>
          <w:i/>
          <w:iCs/>
          <w:color w:val="000090"/>
          <w:sz w:val="26"/>
          <w:szCs w:val="26"/>
        </w:rPr>
      </w:pPr>
      <w:r w:rsidRPr="00705BEF">
        <w:rPr>
          <w:rFonts w:ascii="Balaram" w:hAnsi="Balaram"/>
          <w:bCs/>
          <w:i/>
          <w:iCs/>
          <w:color w:val="000090"/>
          <w:sz w:val="26"/>
          <w:szCs w:val="26"/>
        </w:rPr>
        <w:t>nama</w:t>
      </w:r>
      <w:r w:rsidRPr="00705BEF">
        <w:rPr>
          <w:rFonts w:ascii="Balaram" w:hAnsi="Balaram"/>
          <w:i/>
          <w:iCs/>
          <w:color w:val="000090"/>
          <w:sz w:val="26"/>
          <w:szCs w:val="26"/>
        </w:rPr>
        <w:t xml:space="preserve"> oà viñëu-pädäya kåñëa-preñöhäya bhü-tale</w:t>
      </w:r>
    </w:p>
    <w:p w14:paraId="4D70C1B2" w14:textId="77777777" w:rsidR="00900DEE" w:rsidRPr="00705BEF" w:rsidRDefault="00900DEE" w:rsidP="00900DEE">
      <w:pPr>
        <w:ind w:left="-900" w:right="-90" w:firstLine="720"/>
        <w:rPr>
          <w:rFonts w:ascii="Balaram" w:hAnsi="Balaram"/>
          <w:i/>
          <w:iCs/>
          <w:color w:val="000090"/>
          <w:sz w:val="26"/>
          <w:szCs w:val="26"/>
        </w:rPr>
      </w:pPr>
      <w:r w:rsidRPr="00705BEF">
        <w:rPr>
          <w:rFonts w:ascii="Balaram" w:hAnsi="Balaram"/>
          <w:i/>
          <w:iCs/>
          <w:color w:val="000090"/>
          <w:sz w:val="26"/>
          <w:szCs w:val="26"/>
        </w:rPr>
        <w:t>çrémate bhaktivedänta-svämin iti nämine</w:t>
      </w:r>
    </w:p>
    <w:p w14:paraId="79C3B1E3" w14:textId="77777777" w:rsidR="00900DEE" w:rsidRPr="00705BEF" w:rsidRDefault="00900DEE" w:rsidP="00900DEE">
      <w:pPr>
        <w:ind w:left="-900" w:right="-90" w:firstLine="720"/>
        <w:rPr>
          <w:rFonts w:ascii="Balaram" w:hAnsi="Balaram"/>
          <w:i/>
          <w:iCs/>
          <w:color w:val="000090"/>
          <w:sz w:val="26"/>
          <w:szCs w:val="26"/>
        </w:rPr>
      </w:pPr>
      <w:r w:rsidRPr="00705BEF">
        <w:rPr>
          <w:rFonts w:ascii="Balaram" w:hAnsi="Balaram"/>
          <w:bCs/>
          <w:i/>
          <w:iCs/>
          <w:color w:val="000090"/>
          <w:sz w:val="26"/>
          <w:szCs w:val="26"/>
        </w:rPr>
        <w:t>namas</w:t>
      </w:r>
      <w:r w:rsidRPr="00705BEF">
        <w:rPr>
          <w:rFonts w:ascii="Balaram" w:hAnsi="Balaram"/>
          <w:i/>
          <w:iCs/>
          <w:color w:val="000090"/>
          <w:sz w:val="26"/>
          <w:szCs w:val="26"/>
        </w:rPr>
        <w:t xml:space="preserve"> te särasvate deve gaura-väëé-pracäriëe</w:t>
      </w:r>
    </w:p>
    <w:p w14:paraId="46BB29EA" w14:textId="20BFBB8E" w:rsidR="00A37984" w:rsidRPr="00705BEF" w:rsidRDefault="00900DEE" w:rsidP="00705BEF">
      <w:pPr>
        <w:ind w:left="-900" w:right="-90" w:firstLine="720"/>
        <w:rPr>
          <w:rFonts w:ascii="Balaram" w:hAnsi="Balaram"/>
          <w:i/>
          <w:iCs/>
          <w:color w:val="000090"/>
          <w:sz w:val="26"/>
          <w:szCs w:val="26"/>
        </w:rPr>
      </w:pPr>
      <w:r w:rsidRPr="00705BEF">
        <w:rPr>
          <w:rFonts w:ascii="Balaram" w:hAnsi="Balaram"/>
          <w:i/>
          <w:iCs/>
          <w:color w:val="000090"/>
          <w:sz w:val="26"/>
          <w:szCs w:val="26"/>
        </w:rPr>
        <w:t>nirviçeña-çünyavädi-päçcätya-deça-täriëe</w:t>
      </w:r>
    </w:p>
    <w:p w14:paraId="17349552" w14:textId="77777777" w:rsidR="00900DEE" w:rsidRPr="00705BEF" w:rsidRDefault="00900DEE" w:rsidP="008A4BC5">
      <w:pPr>
        <w:ind w:left="-180" w:right="-1260"/>
        <w:rPr>
          <w:rFonts w:ascii="Balaram" w:hAnsi="Balaram"/>
          <w:color w:val="000090"/>
          <w:sz w:val="26"/>
          <w:szCs w:val="26"/>
        </w:rPr>
      </w:pPr>
      <w:r w:rsidRPr="00705BEF">
        <w:rPr>
          <w:rFonts w:ascii="Balaram" w:hAnsi="Balaram"/>
          <w:color w:val="000090"/>
          <w:sz w:val="26"/>
          <w:szCs w:val="26"/>
        </w:rPr>
        <w:t>“</w:t>
      </w:r>
      <w:r w:rsidRPr="00705BEF">
        <w:rPr>
          <w:rFonts w:ascii="Balaram" w:hAnsi="Balaram"/>
          <w:bCs/>
          <w:color w:val="000090"/>
          <w:sz w:val="26"/>
          <w:szCs w:val="26"/>
        </w:rPr>
        <w:t>I offer my respectful obeisances</w:t>
      </w:r>
      <w:r w:rsidRPr="00705BEF">
        <w:rPr>
          <w:rFonts w:ascii="Balaram" w:hAnsi="Balaram"/>
          <w:color w:val="000090"/>
          <w:sz w:val="26"/>
          <w:szCs w:val="26"/>
        </w:rPr>
        <w:t xml:space="preserve"> unto His Divine Grace A. C. </w:t>
      </w:r>
      <w:r w:rsidRPr="00705BEF">
        <w:rPr>
          <w:rFonts w:ascii="Balaram" w:hAnsi="Balaram"/>
          <w:iCs/>
          <w:color w:val="000090"/>
          <w:sz w:val="26"/>
          <w:szCs w:val="26"/>
        </w:rPr>
        <w:t>Bhaktivedanta Swami Prabhupäda</w:t>
      </w:r>
      <w:r w:rsidRPr="00705BEF">
        <w:rPr>
          <w:rFonts w:ascii="Balaram" w:hAnsi="Balaram"/>
          <w:color w:val="000090"/>
          <w:sz w:val="26"/>
          <w:szCs w:val="26"/>
        </w:rPr>
        <w:t xml:space="preserve">, who is very dear to Lord Kåñëa on this earth, having taken shelter at His lotus feet.  </w:t>
      </w:r>
      <w:r w:rsidRPr="00705BEF">
        <w:rPr>
          <w:rFonts w:ascii="Balaram" w:hAnsi="Balaram"/>
          <w:b/>
          <w:bCs/>
          <w:i/>
          <w:color w:val="000090"/>
          <w:sz w:val="26"/>
          <w:szCs w:val="26"/>
        </w:rPr>
        <w:t>Our respectful obeisances</w:t>
      </w:r>
      <w:r w:rsidRPr="00705BEF">
        <w:rPr>
          <w:rFonts w:ascii="Balaram" w:hAnsi="Balaram"/>
          <w:b/>
          <w:i/>
          <w:color w:val="000090"/>
          <w:sz w:val="26"/>
          <w:szCs w:val="26"/>
        </w:rPr>
        <w:t xml:space="preserve"> are unto you, O Spiritual Master</w:t>
      </w:r>
      <w:r w:rsidRPr="00705BEF">
        <w:rPr>
          <w:rFonts w:ascii="Balaram" w:hAnsi="Balaram"/>
          <w:color w:val="000090"/>
          <w:sz w:val="26"/>
          <w:szCs w:val="26"/>
        </w:rPr>
        <w:t xml:space="preserve">, servant of </w:t>
      </w:r>
      <w:r w:rsidRPr="00705BEF">
        <w:rPr>
          <w:rFonts w:ascii="Balaram" w:hAnsi="Balaram"/>
          <w:iCs/>
          <w:color w:val="000090"/>
          <w:sz w:val="26"/>
          <w:szCs w:val="26"/>
        </w:rPr>
        <w:t>Bhaktisiddhänta Sarasvaté</w:t>
      </w:r>
      <w:r w:rsidRPr="00705BEF">
        <w:rPr>
          <w:rFonts w:ascii="Balaram" w:hAnsi="Balaram"/>
          <w:color w:val="000090"/>
          <w:sz w:val="26"/>
          <w:szCs w:val="26"/>
        </w:rPr>
        <w:t xml:space="preserve"> </w:t>
      </w:r>
      <w:r w:rsidRPr="00705BEF">
        <w:rPr>
          <w:rFonts w:ascii="Balaram" w:hAnsi="Balaram"/>
          <w:iCs/>
          <w:color w:val="000090"/>
          <w:sz w:val="26"/>
          <w:szCs w:val="26"/>
        </w:rPr>
        <w:t>Gosvämé.</w:t>
      </w:r>
      <w:r w:rsidRPr="00705BEF">
        <w:rPr>
          <w:rFonts w:ascii="Balaram" w:hAnsi="Balaram"/>
          <w:color w:val="000090"/>
          <w:sz w:val="26"/>
          <w:szCs w:val="26"/>
        </w:rPr>
        <w:t xml:space="preserve">  You are kindly preaching the message of Lord </w:t>
      </w:r>
      <w:r w:rsidRPr="00705BEF">
        <w:rPr>
          <w:rFonts w:ascii="Balaram" w:hAnsi="Balaram"/>
          <w:iCs/>
          <w:color w:val="000090"/>
          <w:sz w:val="26"/>
          <w:szCs w:val="26"/>
        </w:rPr>
        <w:t>Caitanyadeva</w:t>
      </w:r>
      <w:r w:rsidRPr="00705BEF">
        <w:rPr>
          <w:rFonts w:ascii="Balaram" w:hAnsi="Balaram"/>
          <w:color w:val="000090"/>
          <w:sz w:val="26"/>
          <w:szCs w:val="26"/>
        </w:rPr>
        <w:t xml:space="preserve"> and delivering the Western countries, which are filled with impersonalism and voidism.”</w:t>
      </w:r>
    </w:p>
    <w:p w14:paraId="7F7FA3DC" w14:textId="027A46BB" w:rsidR="006850A3" w:rsidRPr="00705BEF" w:rsidRDefault="006850A3" w:rsidP="000978F0">
      <w:pPr>
        <w:rPr>
          <w:sz w:val="26"/>
          <w:szCs w:val="26"/>
        </w:rPr>
      </w:pPr>
    </w:p>
    <w:sectPr w:rsidR="006850A3" w:rsidRPr="00705BEF" w:rsidSect="00FB730F">
      <w:headerReference w:type="even" r:id="rId7"/>
      <w:headerReference w:type="default" r:id="rId8"/>
      <w:pgSz w:w="12240" w:h="15840"/>
      <w:pgMar w:top="0" w:right="1800" w:bottom="0" w:left="16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ADF10" w14:textId="77777777" w:rsidR="00596BD9" w:rsidRDefault="00596BD9" w:rsidP="00FB730F">
      <w:r>
        <w:separator/>
      </w:r>
    </w:p>
  </w:endnote>
  <w:endnote w:type="continuationSeparator" w:id="0">
    <w:p w14:paraId="7D910298" w14:textId="77777777" w:rsidR="00596BD9" w:rsidRDefault="00596BD9" w:rsidP="00FB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Balaram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211ED" w14:textId="77777777" w:rsidR="00596BD9" w:rsidRDefault="00596BD9" w:rsidP="00FB730F">
      <w:r>
        <w:separator/>
      </w:r>
    </w:p>
  </w:footnote>
  <w:footnote w:type="continuationSeparator" w:id="0">
    <w:p w14:paraId="1DF7E113" w14:textId="77777777" w:rsidR="00596BD9" w:rsidRDefault="00596BD9" w:rsidP="00FB73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5CD56" w14:textId="77777777" w:rsidR="00596BD9" w:rsidRDefault="00596BD9" w:rsidP="00FB73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51B8A7" w14:textId="77777777" w:rsidR="00596BD9" w:rsidRDefault="00596BD9" w:rsidP="00FB730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AE866" w14:textId="77777777" w:rsidR="00596BD9" w:rsidRDefault="00596BD9" w:rsidP="00FB73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0BC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22426C" w14:textId="77777777" w:rsidR="00596BD9" w:rsidRDefault="00596BD9" w:rsidP="00FB730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38"/>
    <w:rsid w:val="00025C99"/>
    <w:rsid w:val="00052205"/>
    <w:rsid w:val="00093326"/>
    <w:rsid w:val="000978F0"/>
    <w:rsid w:val="000C70D7"/>
    <w:rsid w:val="000E6779"/>
    <w:rsid w:val="00100393"/>
    <w:rsid w:val="00131338"/>
    <w:rsid w:val="001343F0"/>
    <w:rsid w:val="00164276"/>
    <w:rsid w:val="00175D0E"/>
    <w:rsid w:val="001A2E09"/>
    <w:rsid w:val="001C387E"/>
    <w:rsid w:val="001F3118"/>
    <w:rsid w:val="00210139"/>
    <w:rsid w:val="00210E80"/>
    <w:rsid w:val="00250BC2"/>
    <w:rsid w:val="00252971"/>
    <w:rsid w:val="002C43A1"/>
    <w:rsid w:val="002E3FC0"/>
    <w:rsid w:val="00304C41"/>
    <w:rsid w:val="00313BB3"/>
    <w:rsid w:val="00327C76"/>
    <w:rsid w:val="00350154"/>
    <w:rsid w:val="0035118E"/>
    <w:rsid w:val="0037304E"/>
    <w:rsid w:val="00396760"/>
    <w:rsid w:val="003A2539"/>
    <w:rsid w:val="003B4348"/>
    <w:rsid w:val="003C371E"/>
    <w:rsid w:val="00424952"/>
    <w:rsid w:val="00465215"/>
    <w:rsid w:val="00471DAC"/>
    <w:rsid w:val="00473BBA"/>
    <w:rsid w:val="004961ED"/>
    <w:rsid w:val="004D7F0C"/>
    <w:rsid w:val="004F42F8"/>
    <w:rsid w:val="00507DE3"/>
    <w:rsid w:val="00550C4C"/>
    <w:rsid w:val="005540F5"/>
    <w:rsid w:val="00596BD9"/>
    <w:rsid w:val="00612565"/>
    <w:rsid w:val="006259D8"/>
    <w:rsid w:val="00647046"/>
    <w:rsid w:val="0068329C"/>
    <w:rsid w:val="006850A3"/>
    <w:rsid w:val="006A546F"/>
    <w:rsid w:val="006A665C"/>
    <w:rsid w:val="006B061A"/>
    <w:rsid w:val="006F24F2"/>
    <w:rsid w:val="00705BEF"/>
    <w:rsid w:val="00707D2F"/>
    <w:rsid w:val="007273DD"/>
    <w:rsid w:val="007278E0"/>
    <w:rsid w:val="007A6ACA"/>
    <w:rsid w:val="007D13FC"/>
    <w:rsid w:val="007D6755"/>
    <w:rsid w:val="007E51EF"/>
    <w:rsid w:val="007F76DF"/>
    <w:rsid w:val="00814ED3"/>
    <w:rsid w:val="00831141"/>
    <w:rsid w:val="00857C24"/>
    <w:rsid w:val="008A4BC5"/>
    <w:rsid w:val="008E636E"/>
    <w:rsid w:val="00900DEE"/>
    <w:rsid w:val="0093100E"/>
    <w:rsid w:val="009711B9"/>
    <w:rsid w:val="009A3376"/>
    <w:rsid w:val="009D58DD"/>
    <w:rsid w:val="009D60FB"/>
    <w:rsid w:val="009E5DD9"/>
    <w:rsid w:val="009E6D11"/>
    <w:rsid w:val="009F5838"/>
    <w:rsid w:val="00A37984"/>
    <w:rsid w:val="00A522A1"/>
    <w:rsid w:val="00A73F62"/>
    <w:rsid w:val="00A948BB"/>
    <w:rsid w:val="00A959E0"/>
    <w:rsid w:val="00AB70AF"/>
    <w:rsid w:val="00B25246"/>
    <w:rsid w:val="00B25709"/>
    <w:rsid w:val="00B317FD"/>
    <w:rsid w:val="00B359CD"/>
    <w:rsid w:val="00B514BC"/>
    <w:rsid w:val="00B54753"/>
    <w:rsid w:val="00B82C49"/>
    <w:rsid w:val="00BB1533"/>
    <w:rsid w:val="00BD17A4"/>
    <w:rsid w:val="00C85829"/>
    <w:rsid w:val="00D05DE3"/>
    <w:rsid w:val="00D156C9"/>
    <w:rsid w:val="00D21059"/>
    <w:rsid w:val="00D60BA0"/>
    <w:rsid w:val="00D72132"/>
    <w:rsid w:val="00D84663"/>
    <w:rsid w:val="00DB3F3F"/>
    <w:rsid w:val="00DE0B92"/>
    <w:rsid w:val="00E045F7"/>
    <w:rsid w:val="00EB0BCD"/>
    <w:rsid w:val="00EB23F3"/>
    <w:rsid w:val="00ED410E"/>
    <w:rsid w:val="00EF0154"/>
    <w:rsid w:val="00F059FB"/>
    <w:rsid w:val="00F07E92"/>
    <w:rsid w:val="00F169C8"/>
    <w:rsid w:val="00F6226E"/>
    <w:rsid w:val="00F77001"/>
    <w:rsid w:val="00F777AF"/>
    <w:rsid w:val="00F85157"/>
    <w:rsid w:val="00FB1605"/>
    <w:rsid w:val="00FB730F"/>
    <w:rsid w:val="00FD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A715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8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9F5838"/>
    <w:pPr>
      <w:keepNext/>
      <w:outlineLvl w:val="0"/>
    </w:pPr>
    <w:rPr>
      <w:rFonts w:ascii="Lucida Sans" w:hAnsi="Lucida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5838"/>
    <w:rPr>
      <w:rFonts w:ascii="Lucida Sans" w:eastAsia="Times New Roman" w:hAnsi="Lucida Sans" w:cs="Times New Roman"/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B73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30F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FB730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8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9F5838"/>
    <w:pPr>
      <w:keepNext/>
      <w:outlineLvl w:val="0"/>
    </w:pPr>
    <w:rPr>
      <w:rFonts w:ascii="Lucida Sans" w:hAnsi="Lucida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5838"/>
    <w:rPr>
      <w:rFonts w:ascii="Lucida Sans" w:eastAsia="Times New Roman" w:hAnsi="Lucida Sans" w:cs="Times New Roman"/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B73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30F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FB7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907</Words>
  <Characters>5171</Characters>
  <Application>Microsoft Macintosh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MacOwner</dc:creator>
  <cp:keywords/>
  <dc:description/>
  <cp:lastModifiedBy>MacOwner</cp:lastModifiedBy>
  <cp:revision>17</cp:revision>
  <cp:lastPrinted>2016-04-02T22:06:00Z</cp:lastPrinted>
  <dcterms:created xsi:type="dcterms:W3CDTF">2016-03-31T03:39:00Z</dcterms:created>
  <dcterms:modified xsi:type="dcterms:W3CDTF">2016-04-15T00:23:00Z</dcterms:modified>
</cp:coreProperties>
</file>